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C5" w:rsidRPr="006A67DB" w:rsidRDefault="008C32C5" w:rsidP="0014434E">
      <w:pPr>
        <w:autoSpaceDE w:val="0"/>
        <w:autoSpaceDN w:val="0"/>
        <w:adjustRightInd w:val="0"/>
        <w:spacing w:line="360" w:lineRule="auto"/>
        <w:ind w:right="283"/>
        <w:jc w:val="center"/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>УВАЖАЕМЫЕ ПАРТНЕРЫ!</w:t>
      </w:r>
    </w:p>
    <w:p w:rsidR="00AE4538" w:rsidRPr="0039396F" w:rsidRDefault="00B57619" w:rsidP="0039396F">
      <w:pPr>
        <w:pStyle w:val="a9"/>
        <w:spacing w:line="360" w:lineRule="auto"/>
        <w:ind w:left="-284" w:right="283"/>
        <w:rPr>
          <w:rFonts w:ascii="Arial" w:hAnsi="Arial" w:cs="Arial"/>
        </w:rPr>
      </w:pPr>
      <w:r w:rsidRPr="0039396F">
        <w:rPr>
          <w:rFonts w:ascii="Arial" w:hAnsi="Arial" w:cs="Arial"/>
        </w:rPr>
        <w:t>С</w:t>
      </w:r>
      <w:r w:rsidR="00BC238C" w:rsidRPr="0039396F">
        <w:rPr>
          <w:rFonts w:ascii="Arial" w:hAnsi="Arial" w:cs="Arial"/>
        </w:rPr>
        <w:t>ообщае</w:t>
      </w:r>
      <w:r w:rsidRPr="0039396F">
        <w:rPr>
          <w:rFonts w:ascii="Arial" w:hAnsi="Arial" w:cs="Arial"/>
        </w:rPr>
        <w:t xml:space="preserve">м </w:t>
      </w:r>
      <w:r w:rsidR="000A3A73" w:rsidRPr="0039396F">
        <w:rPr>
          <w:rFonts w:ascii="Arial" w:hAnsi="Arial" w:cs="Arial"/>
        </w:rPr>
        <w:t>в</w:t>
      </w:r>
      <w:r w:rsidRPr="0039396F">
        <w:rPr>
          <w:rFonts w:ascii="Arial" w:hAnsi="Arial" w:cs="Arial"/>
        </w:rPr>
        <w:t>ам</w:t>
      </w:r>
      <w:r w:rsidR="00BC238C" w:rsidRPr="0039396F">
        <w:rPr>
          <w:rFonts w:ascii="Arial" w:hAnsi="Arial" w:cs="Arial"/>
        </w:rPr>
        <w:t xml:space="preserve"> </w:t>
      </w:r>
      <w:r w:rsidR="00C13494" w:rsidRPr="0039396F">
        <w:rPr>
          <w:rFonts w:ascii="Arial" w:hAnsi="Arial" w:cs="Arial"/>
        </w:rPr>
        <w:t xml:space="preserve">о </w:t>
      </w:r>
      <w:r w:rsidR="00EB1D0B" w:rsidRPr="0039396F">
        <w:rPr>
          <w:rFonts w:ascii="Arial" w:hAnsi="Arial" w:cs="Arial"/>
        </w:rPr>
        <w:t>выводе из</w:t>
      </w:r>
      <w:r w:rsidR="00BC238C" w:rsidRPr="0039396F">
        <w:rPr>
          <w:rFonts w:ascii="Arial" w:hAnsi="Arial" w:cs="Arial"/>
        </w:rPr>
        <w:t xml:space="preserve"> ассортимента </w:t>
      </w:r>
      <w:r w:rsidR="00C063AA" w:rsidRPr="0039396F">
        <w:rPr>
          <w:rFonts w:ascii="Arial" w:hAnsi="Arial" w:cs="Arial"/>
          <w:b/>
        </w:rPr>
        <w:t xml:space="preserve">светильников </w:t>
      </w:r>
      <w:r w:rsidR="00D07762" w:rsidRPr="0039396F">
        <w:rPr>
          <w:rFonts w:ascii="Arial" w:hAnsi="Arial" w:cs="Arial"/>
          <w:b/>
        </w:rPr>
        <w:t xml:space="preserve">серии </w:t>
      </w:r>
      <w:r w:rsidR="006F0FCA" w:rsidRPr="0039396F">
        <w:rPr>
          <w:rFonts w:ascii="Arial" w:hAnsi="Arial" w:cs="Arial"/>
          <w:b/>
          <w:lang w:val="en-US"/>
        </w:rPr>
        <w:t>LED</w:t>
      </w:r>
      <w:r w:rsidR="006F0FCA" w:rsidRPr="0039396F">
        <w:rPr>
          <w:rFonts w:ascii="Arial" w:hAnsi="Arial" w:cs="Arial"/>
          <w:b/>
        </w:rPr>
        <w:t xml:space="preserve"> ДСП, ДПП</w:t>
      </w:r>
      <w:r w:rsidR="0039396F" w:rsidRPr="0039396F">
        <w:rPr>
          <w:rFonts w:ascii="Arial" w:hAnsi="Arial" w:cs="Arial"/>
          <w:b/>
        </w:rPr>
        <w:t xml:space="preserve"> </w:t>
      </w:r>
      <w:r w:rsidR="0039396F" w:rsidRPr="0039396F">
        <w:rPr>
          <w:rFonts w:ascii="Arial" w:hAnsi="Arial" w:cs="Arial"/>
        </w:rPr>
        <w:t>торговой марки</w:t>
      </w:r>
      <w:r w:rsidR="0039396F" w:rsidRPr="0039396F">
        <w:rPr>
          <w:rFonts w:ascii="Arial" w:hAnsi="Arial" w:cs="Arial"/>
          <w:b/>
        </w:rPr>
        <w:t xml:space="preserve"> </w:t>
      </w:r>
      <w:r w:rsidR="0039396F" w:rsidRPr="0039396F">
        <w:rPr>
          <w:rFonts w:ascii="Arial" w:hAnsi="Arial" w:cs="Arial"/>
          <w:b/>
          <w:lang w:val="en-US"/>
        </w:rPr>
        <w:t>TDM</w:t>
      </w:r>
      <w:r w:rsidR="0039396F" w:rsidRPr="0039396F">
        <w:rPr>
          <w:rFonts w:ascii="Arial" w:hAnsi="Arial" w:cs="Arial"/>
          <w:b/>
        </w:rPr>
        <w:t xml:space="preserve"> </w:t>
      </w:r>
      <w:r w:rsidR="0039396F" w:rsidRPr="0039396F">
        <w:rPr>
          <w:rFonts w:ascii="Arial" w:hAnsi="Arial" w:cs="Arial"/>
          <w:b/>
          <w:lang w:val="en-US"/>
        </w:rPr>
        <w:t>ELECTRIC</w:t>
      </w:r>
      <w:r w:rsidR="0039396F" w:rsidRPr="0039396F">
        <w:rPr>
          <w:rFonts w:ascii="Arial" w:hAnsi="Arial" w:cs="Arial"/>
          <w:b/>
        </w:rPr>
        <w:t>.</w:t>
      </w:r>
    </w:p>
    <w:p w:rsidR="0039396F" w:rsidRDefault="00E74619" w:rsidP="0039396F">
      <w:pPr>
        <w:pStyle w:val="a9"/>
        <w:spacing w:line="360" w:lineRule="auto"/>
        <w:ind w:left="-284" w:right="28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51328D" wp14:editId="050D2F7B">
            <wp:simplePos x="0" y="0"/>
            <wp:positionH relativeFrom="column">
              <wp:posOffset>2053590</wp:posOffset>
            </wp:positionH>
            <wp:positionV relativeFrom="paragraph">
              <wp:posOffset>202565</wp:posOffset>
            </wp:positionV>
            <wp:extent cx="13620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49" y="21168"/>
                <wp:lineTo x="21449" y="0"/>
                <wp:lineTo x="0" y="0"/>
              </wp:wrapPolygon>
            </wp:wrapTight>
            <wp:docPr id="3" name="Рисунок 3" descr="\\10.0.1.10\Documents\Hohlova\Каталог\Сайт\ДПП\IMG_689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10\Documents\Hohlova\Каталог\Сайт\ДПП\IMG_689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97" w:rsidRPr="00656F97">
        <w:rPr>
          <w:rFonts w:ascii="Arial" w:hAnsi="Arial" w:cs="Arial"/>
          <w:b/>
          <w:noProof/>
          <w:lang w:eastAsia="ru-RU"/>
        </w:rPr>
        <w:t xml:space="preserve"> </w:t>
      </w:r>
      <w:r w:rsidR="00873512">
        <w:rPr>
          <w:rFonts w:ascii="Arial" w:hAnsi="Arial" w:cs="Arial"/>
          <w:b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65E33682" wp14:editId="58AEF53D">
            <wp:extent cx="1590675" cy="1276636"/>
            <wp:effectExtent l="0" t="0" r="0" b="0"/>
            <wp:docPr id="4" name="Рисунок 4" descr="нсп-с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сп-сж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D7" w:rsidRPr="00DB57D7" w:rsidRDefault="00CF1D40" w:rsidP="0039396F">
      <w:pPr>
        <w:pStyle w:val="a9"/>
        <w:spacing w:line="360" w:lineRule="auto"/>
        <w:ind w:left="-284" w:right="283"/>
        <w:jc w:val="both"/>
        <w:rPr>
          <w:rFonts w:ascii="Arial" w:hAnsi="Arial" w:cs="Arial"/>
          <w:b/>
        </w:rPr>
      </w:pPr>
      <w:bookmarkStart w:id="0" w:name="_GoBack"/>
      <w:r w:rsidRPr="000E48AC">
        <w:rPr>
          <w:rFonts w:ascii="Arial" w:hAnsi="Arial" w:cs="Arial"/>
        </w:rPr>
        <w:t xml:space="preserve">Светильники </w:t>
      </w:r>
      <w:r w:rsidR="00EB1D0B">
        <w:rPr>
          <w:rFonts w:ascii="Arial" w:hAnsi="Arial" w:cs="Arial"/>
        </w:rPr>
        <w:t xml:space="preserve">серии </w:t>
      </w:r>
      <w:r w:rsidR="006F0FCA" w:rsidRPr="006F0FCA">
        <w:rPr>
          <w:rFonts w:ascii="Arial" w:hAnsi="Arial" w:cs="Arial"/>
        </w:rPr>
        <w:t>LED ДСП</w:t>
      </w:r>
      <w:r w:rsidR="006F0FCA">
        <w:rPr>
          <w:rFonts w:ascii="Arial" w:hAnsi="Arial" w:cs="Arial"/>
        </w:rPr>
        <w:t xml:space="preserve"> (4 артикула)</w:t>
      </w:r>
      <w:r w:rsidR="006F0FCA" w:rsidRPr="006F0FCA">
        <w:rPr>
          <w:rFonts w:ascii="Arial" w:hAnsi="Arial" w:cs="Arial"/>
        </w:rPr>
        <w:t>, LED ДПП</w:t>
      </w:r>
      <w:r w:rsidR="006F0FCA">
        <w:rPr>
          <w:rFonts w:ascii="Arial" w:hAnsi="Arial" w:cs="Arial"/>
        </w:rPr>
        <w:t xml:space="preserve"> (2 артикула)</w:t>
      </w:r>
      <w:r w:rsidR="00EB1D0B">
        <w:rPr>
          <w:rFonts w:ascii="Arial" w:hAnsi="Arial" w:cs="Arial"/>
        </w:rPr>
        <w:t xml:space="preserve"> выводятся из ассортимента и распродаются</w:t>
      </w:r>
      <w:bookmarkEnd w:id="0"/>
      <w:r w:rsidR="00EB1D0B">
        <w:rPr>
          <w:rFonts w:ascii="Arial" w:hAnsi="Arial" w:cs="Arial"/>
        </w:rPr>
        <w:t>.</w:t>
      </w:r>
    </w:p>
    <w:p w:rsidR="0058085E" w:rsidRDefault="0058085E" w:rsidP="0014434E">
      <w:pPr>
        <w:pStyle w:val="a9"/>
        <w:spacing w:line="276" w:lineRule="auto"/>
        <w:ind w:left="-284" w:right="283"/>
        <w:jc w:val="both"/>
        <w:rPr>
          <w:rFonts w:ascii="Arial" w:hAnsi="Arial" w:cs="Arial"/>
        </w:rPr>
      </w:pPr>
    </w:p>
    <w:p w:rsidR="00C13494" w:rsidRDefault="00C13494" w:rsidP="0014434E">
      <w:pPr>
        <w:pStyle w:val="a9"/>
        <w:spacing w:line="360" w:lineRule="auto"/>
        <w:ind w:left="-284" w:right="283"/>
        <w:jc w:val="both"/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 xml:space="preserve">Ассортимент </w:t>
      </w:r>
      <w:r w:rsidR="00EB1D0B">
        <w:rPr>
          <w:rFonts w:ascii="Arial" w:hAnsi="Arial" w:cs="Arial"/>
          <w:b/>
        </w:rPr>
        <w:t xml:space="preserve">выводимой </w:t>
      </w:r>
      <w:r w:rsidRPr="006A67DB">
        <w:rPr>
          <w:rFonts w:ascii="Arial" w:hAnsi="Arial" w:cs="Arial"/>
          <w:b/>
        </w:rPr>
        <w:t>продукции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1420"/>
        <w:gridCol w:w="3415"/>
        <w:gridCol w:w="1559"/>
        <w:gridCol w:w="1552"/>
        <w:gridCol w:w="1552"/>
      </w:tblGrid>
      <w:tr w:rsidR="00A3461D" w:rsidRPr="00A3461D" w:rsidTr="0039396F">
        <w:trPr>
          <w:trHeight w:val="87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1D" w:rsidRPr="00A3461D" w:rsidRDefault="00A3461D" w:rsidP="003939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1D" w:rsidRPr="00A3461D" w:rsidRDefault="00A3461D" w:rsidP="003939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1D" w:rsidRPr="0039396F" w:rsidRDefault="0014434E" w:rsidP="003939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Базовая цена </w:t>
            </w:r>
            <w:r w:rsidR="00A3461D"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>до 2</w:t>
            </w:r>
            <w:r w:rsidR="00E74619">
              <w:rPr>
                <w:rFonts w:eastAsia="Times New Roman" w:cs="Calibri"/>
                <w:b/>
                <w:bCs/>
                <w:color w:val="000000"/>
                <w:lang w:eastAsia="ru-RU"/>
              </w:rPr>
              <w:t>0</w:t>
            </w:r>
            <w:r w:rsidR="00A3461D"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>.0</w:t>
            </w:r>
            <w:r w:rsidR="00E74619">
              <w:rPr>
                <w:rFonts w:eastAsia="Times New Roman" w:cs="Calibri"/>
                <w:b/>
                <w:bCs/>
                <w:color w:val="000000"/>
                <w:lang w:eastAsia="ru-RU"/>
              </w:rPr>
              <w:t>3</w:t>
            </w:r>
            <w:r w:rsidR="00A3461D"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>.1</w:t>
            </w:r>
            <w:r w:rsidR="00E74619">
              <w:rPr>
                <w:rFonts w:eastAsia="Times New Roman" w:cs="Calibri"/>
                <w:b/>
                <w:bCs/>
                <w:color w:val="000000"/>
                <w:lang w:eastAsia="ru-RU"/>
              </w:rPr>
              <w:t>7</w:t>
            </w:r>
            <w:r w:rsidR="00A3461D"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A3461D"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="0039396F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1D" w:rsidRPr="0014434E" w:rsidRDefault="0014434E" w:rsidP="003939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Базовая цена </w:t>
            </w:r>
            <w:r w:rsidR="00A3461D"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>с  2</w:t>
            </w:r>
            <w:r w:rsidR="00E74619">
              <w:rPr>
                <w:rFonts w:eastAsia="Times New Roman" w:cs="Calibri"/>
                <w:b/>
                <w:bCs/>
                <w:color w:val="000000"/>
                <w:lang w:eastAsia="ru-RU"/>
              </w:rPr>
              <w:t>0</w:t>
            </w:r>
            <w:r w:rsidR="00A3461D"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>.0</w:t>
            </w:r>
            <w:r w:rsidR="00E74619">
              <w:rPr>
                <w:rFonts w:eastAsia="Times New Roman" w:cs="Calibri"/>
                <w:b/>
                <w:bCs/>
                <w:color w:val="000000"/>
                <w:lang w:eastAsia="ru-RU"/>
              </w:rPr>
              <w:t>3</w:t>
            </w:r>
            <w:r w:rsidR="00A3461D"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>.1</w:t>
            </w:r>
            <w:r w:rsidR="00E74619">
              <w:rPr>
                <w:rFonts w:eastAsia="Times New Roman" w:cs="Calibri"/>
                <w:b/>
                <w:bCs/>
                <w:color w:val="000000"/>
                <w:lang w:eastAsia="ru-RU"/>
              </w:rPr>
              <w:t>7</w:t>
            </w:r>
            <w:r w:rsidR="00A3461D"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A3461D"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="0039396F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1D" w:rsidRPr="00A3461D" w:rsidRDefault="00A3461D" w:rsidP="003939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% </w:t>
            </w:r>
            <w:r w:rsidR="003F47B5">
              <w:rPr>
                <w:rFonts w:eastAsia="Times New Roman" w:cs="Calibri"/>
                <w:b/>
                <w:bCs/>
                <w:color w:val="000000"/>
                <w:lang w:eastAsia="ru-RU"/>
              </w:rPr>
              <w:t>измен</w:t>
            </w:r>
            <w:r w:rsidRPr="00A3461D">
              <w:rPr>
                <w:rFonts w:eastAsia="Times New Roman" w:cs="Calibri"/>
                <w:b/>
                <w:bCs/>
                <w:color w:val="000000"/>
                <w:lang w:eastAsia="ru-RU"/>
              </w:rPr>
              <w:t>ения</w:t>
            </w:r>
          </w:p>
        </w:tc>
      </w:tr>
      <w:tr w:rsidR="006F0FCA" w:rsidRPr="00A3461D" w:rsidTr="0039396F">
        <w:trPr>
          <w:trHeight w:val="300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F0FCA" w:rsidRPr="006F0FCA" w:rsidRDefault="006F0FCA" w:rsidP="0039396F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r w:rsidRPr="006F0FCA">
              <w:rPr>
                <w:rFonts w:eastAsia="Times New Roman" w:cs="Calibri"/>
                <w:b/>
                <w:i/>
                <w:color w:val="000000"/>
                <w:lang w:eastAsia="ru-RU"/>
              </w:rPr>
              <w:t>03.29.09 Светодиодные светильники - серия LED ДСП (Желудь)</w:t>
            </w:r>
          </w:p>
        </w:tc>
      </w:tr>
      <w:tr w:rsidR="006F0FCA" w:rsidRPr="00A3461D" w:rsidTr="0039396F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FCA" w:rsidRPr="006F0FCA" w:rsidRDefault="006F0FCA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SQ0329-0064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CA" w:rsidRPr="006F0FCA" w:rsidRDefault="006F0FCA" w:rsidP="00393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Светодиодный светильник LED ДСП 02-13-001 950лм 13Вт IP52 TDM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FCA" w:rsidRPr="00A3461D" w:rsidRDefault="00E74619" w:rsidP="003939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1214,29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FCA" w:rsidRPr="00DB57D7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964,29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CA" w:rsidRPr="00A3461D" w:rsidRDefault="00E74619" w:rsidP="003939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-21</w:t>
            </w:r>
            <w:r w:rsidR="006F0FCA" w:rsidRPr="00A3461D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6F0FCA" w:rsidRPr="00A3461D" w:rsidTr="0039396F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FCA" w:rsidRPr="006F0FCA" w:rsidRDefault="006F0FCA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SQ0329-0065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CA" w:rsidRPr="006F0FCA" w:rsidRDefault="006F0FCA" w:rsidP="00393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Светодиодный светильник LED ДСП 02-18-001 1200лм 18Вт IP52 TDM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FCA" w:rsidRPr="007D4696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1442,86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FCA" w:rsidRPr="00DB57D7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1378,57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CA" w:rsidRPr="00DB57D7" w:rsidRDefault="00E74619" w:rsidP="003939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-4</w:t>
            </w:r>
            <w:r w:rsidR="006F0FCA" w:rsidRPr="00DB57D7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6F0FCA" w:rsidRPr="00A3461D" w:rsidTr="0039396F">
        <w:trPr>
          <w:trHeight w:val="41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FCA" w:rsidRPr="006F0FCA" w:rsidRDefault="006F0FCA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SQ0329-0066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CA" w:rsidRPr="006F0FCA" w:rsidRDefault="006F0FCA" w:rsidP="00393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Светодиодный светильник LED ДСП 02-13-002 с </w:t>
            </w:r>
            <w:proofErr w:type="spellStart"/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950лм 13Вт IP52 TDM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FCA" w:rsidRPr="007D4696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1242,86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FCA" w:rsidRPr="00DB57D7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1014,29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CA" w:rsidRPr="00DB57D7" w:rsidRDefault="00E74619" w:rsidP="003939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-18</w:t>
            </w:r>
            <w:r w:rsidR="006F0FCA" w:rsidRPr="00DB57D7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6F0FCA" w:rsidRPr="00A3461D" w:rsidTr="0039396F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CA" w:rsidRPr="006F0FCA" w:rsidRDefault="006F0FCA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SQ0329-0067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FCA" w:rsidRPr="006F0FCA" w:rsidRDefault="006F0FCA" w:rsidP="00393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Светодиодный светильник LED ДСП 02-18-002 с </w:t>
            </w:r>
            <w:proofErr w:type="spellStart"/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6F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1200лм 18Вт IP52 TDM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FCA" w:rsidRPr="007D4696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1467,14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FCA" w:rsidRPr="00DB57D7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6F0FCA" w:rsidRPr="00DB57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  <w:r w:rsidR="006F0FCA" w:rsidRPr="00DB57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,14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CA" w:rsidRPr="00DB57D7" w:rsidRDefault="00E74619" w:rsidP="003939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-4</w:t>
            </w:r>
            <w:r w:rsidR="006F0FCA" w:rsidRPr="00DB57D7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6F0FCA" w:rsidRPr="00A3461D" w:rsidTr="0039396F">
        <w:trPr>
          <w:trHeight w:val="30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FCA" w:rsidRPr="006F0FCA" w:rsidRDefault="006F0FCA" w:rsidP="0039396F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r w:rsidRPr="006F0FCA">
              <w:rPr>
                <w:rFonts w:eastAsia="Times New Roman" w:cs="Calibri"/>
                <w:b/>
                <w:i/>
                <w:color w:val="000000"/>
                <w:lang w:eastAsia="ru-RU"/>
              </w:rPr>
              <w:t>03.29.0</w:t>
            </w:r>
            <w:r>
              <w:rPr>
                <w:rFonts w:eastAsia="Times New Roman" w:cs="Calibri"/>
                <w:b/>
                <w:i/>
                <w:color w:val="000000"/>
                <w:lang w:eastAsia="ru-RU"/>
              </w:rPr>
              <w:t>8</w:t>
            </w:r>
            <w:r w:rsidRPr="006F0FCA">
              <w:rPr>
                <w:rFonts w:eastAsia="Times New Roman" w:cs="Calibri"/>
                <w:b/>
                <w:i/>
                <w:color w:val="000000"/>
                <w:lang w:eastAsia="ru-RU"/>
              </w:rPr>
              <w:t xml:space="preserve"> Светодиодные светильники - серия LED Д</w:t>
            </w:r>
            <w:r>
              <w:rPr>
                <w:rFonts w:eastAsia="Times New Roman" w:cs="Calibri"/>
                <w:b/>
                <w:i/>
                <w:color w:val="000000"/>
                <w:lang w:eastAsia="ru-RU"/>
              </w:rPr>
              <w:t>П</w:t>
            </w:r>
            <w:r w:rsidRPr="006F0FCA">
              <w:rPr>
                <w:rFonts w:eastAsia="Times New Roman" w:cs="Calibri"/>
                <w:b/>
                <w:i/>
                <w:color w:val="000000"/>
                <w:lang w:eastAsia="ru-RU"/>
              </w:rPr>
              <w:t>П (</w:t>
            </w:r>
            <w:r>
              <w:rPr>
                <w:rFonts w:eastAsia="Times New Roman" w:cs="Calibri"/>
                <w:b/>
                <w:i/>
                <w:color w:val="000000"/>
                <w:lang w:eastAsia="ru-RU"/>
              </w:rPr>
              <w:t>Рыбий глаз</w:t>
            </w:r>
            <w:r w:rsidRPr="006F0FCA">
              <w:rPr>
                <w:rFonts w:eastAsia="Times New Roman" w:cs="Calibri"/>
                <w:b/>
                <w:i/>
                <w:color w:val="000000"/>
                <w:lang w:eastAsia="ru-RU"/>
              </w:rPr>
              <w:t>)</w:t>
            </w:r>
          </w:p>
        </w:tc>
      </w:tr>
      <w:tr w:rsidR="00E74619" w:rsidRPr="00A3461D" w:rsidTr="0039396F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619" w:rsidRPr="00E74619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SQ0329-0060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619" w:rsidRPr="00E74619" w:rsidRDefault="00E74619" w:rsidP="00393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Светодиодный светильник LED ДПП 03-13-001 950лм 13Вт IP65 TDM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19" w:rsidRPr="007D4696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1248,57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619" w:rsidRPr="00DB57D7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1135,71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619" w:rsidRPr="00DB57D7" w:rsidRDefault="00E74619" w:rsidP="003939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-9</w:t>
            </w:r>
            <w:r w:rsidRPr="00DB57D7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E74619" w:rsidRPr="00A3461D" w:rsidTr="0039396F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619" w:rsidRPr="00E74619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SQ0329-0062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619" w:rsidRPr="00E74619" w:rsidRDefault="00E74619" w:rsidP="00393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Светодиодный светильник LED ДПП 03-13-002 с </w:t>
            </w:r>
            <w:proofErr w:type="spellStart"/>
            <w:r w:rsidRPr="00E7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E7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950лм 13Вт IP65 TDM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19" w:rsidRPr="007D4696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1288,57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619" w:rsidRPr="00DB57D7" w:rsidRDefault="00E74619" w:rsidP="0039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1164,29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619" w:rsidRPr="00DB57D7" w:rsidRDefault="00E74619" w:rsidP="003939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-1</w:t>
            </w:r>
            <w:r w:rsidRPr="00DB57D7">
              <w:rPr>
                <w:rFonts w:eastAsia="Times New Roman" w:cs="Calibri"/>
                <w:color w:val="000000"/>
                <w:lang w:eastAsia="ru-RU"/>
              </w:rPr>
              <w:t>0%</w:t>
            </w:r>
          </w:p>
        </w:tc>
      </w:tr>
    </w:tbl>
    <w:p w:rsidR="00AC6313" w:rsidRPr="006A67DB" w:rsidRDefault="00AC6313" w:rsidP="0039396F">
      <w:pPr>
        <w:ind w:left="-284"/>
        <w:rPr>
          <w:rFonts w:ascii="Arial" w:hAnsi="Arial" w:cs="Arial"/>
          <w:b/>
        </w:rPr>
      </w:pPr>
    </w:p>
    <w:p w:rsidR="007600EF" w:rsidRPr="006A67DB" w:rsidRDefault="007600EF" w:rsidP="0039396F">
      <w:pPr>
        <w:ind w:left="-284"/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>Самую актуальную информацию о ценах и наличии на складе вы можете узнать, пройдя по ссылке</w:t>
      </w:r>
      <w:r w:rsidRPr="00D37E7F">
        <w:rPr>
          <w:rFonts w:ascii="Arial" w:hAnsi="Arial" w:cs="Arial"/>
          <w:b/>
        </w:rPr>
        <w:t xml:space="preserve">: </w:t>
      </w:r>
      <w:hyperlink r:id="rId11" w:history="1">
        <w:r w:rsidR="00D37E7F" w:rsidRPr="00AF314B">
          <w:rPr>
            <w:rStyle w:val="aa"/>
            <w:rFonts w:ascii="Arial" w:hAnsi="Arial" w:cs="Arial"/>
          </w:rPr>
          <w:t>http://tdme.ru/download/zayavka77.xls</w:t>
        </w:r>
      </w:hyperlink>
    </w:p>
    <w:p w:rsidR="00E801CD" w:rsidRPr="006A67DB" w:rsidRDefault="00E801CD" w:rsidP="0039396F">
      <w:pPr>
        <w:ind w:left="-284"/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 xml:space="preserve">Дополнительную информацию по ценам и условиям сотрудничества вы можете получить у сотрудников </w:t>
      </w:r>
      <w:r w:rsidR="00BC238C" w:rsidRPr="006A67DB">
        <w:rPr>
          <w:rFonts w:ascii="Arial" w:hAnsi="Arial" w:cs="Arial"/>
          <w:b/>
        </w:rPr>
        <w:t>Д</w:t>
      </w:r>
      <w:r w:rsidRPr="006A67DB">
        <w:rPr>
          <w:rFonts w:ascii="Arial" w:hAnsi="Arial" w:cs="Arial"/>
          <w:b/>
        </w:rPr>
        <w:t>епа</w:t>
      </w:r>
      <w:r w:rsidR="00A267F4" w:rsidRPr="006A67DB">
        <w:rPr>
          <w:rFonts w:ascii="Arial" w:hAnsi="Arial" w:cs="Arial"/>
          <w:b/>
        </w:rPr>
        <w:t>ртамента продаж по тел</w:t>
      </w:r>
      <w:r w:rsidR="00BC238C" w:rsidRPr="006A67DB">
        <w:rPr>
          <w:rFonts w:ascii="Arial" w:hAnsi="Arial" w:cs="Arial"/>
          <w:b/>
        </w:rPr>
        <w:t>ефонам:</w:t>
      </w:r>
      <w:r w:rsidR="00A267F4" w:rsidRPr="006A67DB">
        <w:rPr>
          <w:rFonts w:ascii="Arial" w:hAnsi="Arial" w:cs="Arial"/>
          <w:b/>
        </w:rPr>
        <w:t xml:space="preserve"> +7 </w:t>
      </w:r>
      <w:r w:rsidR="00BC238C" w:rsidRPr="006A67DB">
        <w:rPr>
          <w:rFonts w:ascii="Arial" w:hAnsi="Arial" w:cs="Arial"/>
          <w:b/>
        </w:rPr>
        <w:t>(</w:t>
      </w:r>
      <w:r w:rsidR="00A267F4" w:rsidRPr="006A67DB">
        <w:rPr>
          <w:rFonts w:ascii="Arial" w:hAnsi="Arial" w:cs="Arial"/>
          <w:b/>
        </w:rPr>
        <w:t>495</w:t>
      </w:r>
      <w:r w:rsidR="00BC238C" w:rsidRPr="006A67DB">
        <w:rPr>
          <w:rFonts w:ascii="Arial" w:hAnsi="Arial" w:cs="Arial"/>
          <w:b/>
        </w:rPr>
        <w:t>)</w:t>
      </w:r>
      <w:r w:rsidR="00A267F4" w:rsidRPr="006A67DB">
        <w:rPr>
          <w:rFonts w:ascii="Arial" w:hAnsi="Arial" w:cs="Arial"/>
          <w:b/>
        </w:rPr>
        <w:t> 727-</w:t>
      </w:r>
      <w:r w:rsidRPr="006A67DB">
        <w:rPr>
          <w:rFonts w:ascii="Arial" w:hAnsi="Arial" w:cs="Arial"/>
          <w:b/>
        </w:rPr>
        <w:t>32</w:t>
      </w:r>
      <w:r w:rsidR="00A267F4" w:rsidRPr="006A67DB">
        <w:rPr>
          <w:rFonts w:ascii="Arial" w:hAnsi="Arial" w:cs="Arial"/>
          <w:b/>
        </w:rPr>
        <w:t>-1</w:t>
      </w:r>
      <w:r w:rsidRPr="006A67DB">
        <w:rPr>
          <w:rFonts w:ascii="Arial" w:hAnsi="Arial" w:cs="Arial"/>
          <w:b/>
        </w:rPr>
        <w:t>4</w:t>
      </w:r>
      <w:r w:rsidR="00474A77" w:rsidRPr="006A67DB">
        <w:rPr>
          <w:rFonts w:ascii="Arial" w:hAnsi="Arial" w:cs="Arial"/>
          <w:b/>
        </w:rPr>
        <w:t>, (495) 640-32-14</w:t>
      </w:r>
      <w:r w:rsidR="00BC238C" w:rsidRPr="006A67DB">
        <w:rPr>
          <w:rFonts w:ascii="Arial" w:hAnsi="Arial" w:cs="Arial"/>
          <w:b/>
        </w:rPr>
        <w:t xml:space="preserve"> и</w:t>
      </w:r>
      <w:r w:rsidR="00474A77" w:rsidRPr="006A67DB">
        <w:rPr>
          <w:rFonts w:ascii="Arial" w:hAnsi="Arial" w:cs="Arial"/>
          <w:b/>
        </w:rPr>
        <w:t xml:space="preserve"> по бесплатному телефону </w:t>
      </w:r>
      <w:r w:rsidR="00BC238C" w:rsidRPr="006A67DB">
        <w:rPr>
          <w:rFonts w:ascii="Arial" w:hAnsi="Arial" w:cs="Arial"/>
          <w:b/>
        </w:rPr>
        <w:t xml:space="preserve">8 (800) </w:t>
      </w:r>
      <w:r w:rsidR="0033311C" w:rsidRPr="006A67DB">
        <w:rPr>
          <w:rFonts w:ascii="Arial" w:hAnsi="Arial" w:cs="Arial"/>
          <w:b/>
        </w:rPr>
        <w:t>700-63-26</w:t>
      </w:r>
      <w:r w:rsidR="00474A77" w:rsidRPr="006A67DB">
        <w:rPr>
          <w:rFonts w:ascii="Arial" w:hAnsi="Arial" w:cs="Arial"/>
          <w:b/>
        </w:rPr>
        <w:t xml:space="preserve"> (для звонков на территории РФ)</w:t>
      </w:r>
      <w:r w:rsidR="0033311C" w:rsidRPr="006A67DB">
        <w:rPr>
          <w:rFonts w:ascii="Arial" w:hAnsi="Arial" w:cs="Arial"/>
          <w:b/>
        </w:rPr>
        <w:t>.</w:t>
      </w:r>
    </w:p>
    <w:p w:rsidR="00372B8E" w:rsidRPr="00B73CB3" w:rsidRDefault="008C32C5" w:rsidP="0039396F">
      <w:pPr>
        <w:ind w:left="-284"/>
        <w:rPr>
          <w:rFonts w:ascii="Arial" w:hAnsi="Arial" w:cs="Arial"/>
        </w:rPr>
      </w:pPr>
      <w:r w:rsidRPr="006A67DB">
        <w:rPr>
          <w:rFonts w:ascii="Arial" w:hAnsi="Arial" w:cs="Arial"/>
        </w:rPr>
        <w:t xml:space="preserve">С уважением, </w:t>
      </w:r>
      <w:r w:rsidR="007028D8">
        <w:rPr>
          <w:rFonts w:ascii="Arial" w:hAnsi="Arial" w:cs="Arial"/>
        </w:rPr>
        <w:t>руководитель товарного направления</w:t>
      </w:r>
      <w:r w:rsidR="00DC0C71" w:rsidRPr="006A67DB">
        <w:rPr>
          <w:rFonts w:ascii="Arial" w:hAnsi="Arial" w:cs="Arial"/>
        </w:rPr>
        <w:t xml:space="preserve"> </w:t>
      </w:r>
      <w:r w:rsidR="00B73CB3">
        <w:rPr>
          <w:rFonts w:ascii="Arial" w:hAnsi="Arial" w:cs="Arial"/>
        </w:rPr>
        <w:t>Ольга Хохлова</w:t>
      </w:r>
      <w:r w:rsidR="00E801CD" w:rsidRPr="006A67DB">
        <w:rPr>
          <w:rFonts w:ascii="Arial" w:hAnsi="Arial" w:cs="Arial"/>
        </w:rPr>
        <w:t xml:space="preserve">, </w:t>
      </w:r>
      <w:r w:rsidR="00B73CB3" w:rsidRPr="00B73CB3">
        <w:rPr>
          <w:rStyle w:val="aa"/>
        </w:rPr>
        <w:t>hohlova@tdme.ru</w:t>
      </w:r>
      <w:r w:rsidR="00B73CB3" w:rsidRPr="00B73CB3">
        <w:rPr>
          <w:rFonts w:ascii="Arial" w:hAnsi="Arial" w:cs="Arial"/>
        </w:rPr>
        <w:t>.</w:t>
      </w:r>
    </w:p>
    <w:sectPr w:rsidR="00372B8E" w:rsidRPr="00B73CB3" w:rsidSect="009078F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25" w:rsidRDefault="00630425" w:rsidP="00C01F75">
      <w:pPr>
        <w:spacing w:after="0" w:line="240" w:lineRule="auto"/>
      </w:pPr>
      <w:r>
        <w:separator/>
      </w:r>
    </w:p>
  </w:endnote>
  <w:endnote w:type="continuationSeparator" w:id="0">
    <w:p w:rsidR="00630425" w:rsidRDefault="00630425" w:rsidP="00C0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19" w:rsidRDefault="00E74619" w:rsidP="005818F4">
    <w:pPr>
      <w:pStyle w:val="a5"/>
      <w:ind w:left="-284"/>
    </w:pPr>
    <w:r>
      <w:rPr>
        <w:noProof/>
        <w:lang w:eastAsia="ru-RU"/>
      </w:rPr>
      <w:drawing>
        <wp:inline distT="0" distB="0" distL="0" distR="0">
          <wp:extent cx="5924550" cy="200025"/>
          <wp:effectExtent l="0" t="0" r="0" b="0"/>
          <wp:docPr id="2" name="Рисунок 2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25" w:rsidRDefault="00630425" w:rsidP="00C01F75">
      <w:pPr>
        <w:spacing w:after="0" w:line="240" w:lineRule="auto"/>
      </w:pPr>
      <w:r>
        <w:separator/>
      </w:r>
    </w:p>
  </w:footnote>
  <w:footnote w:type="continuationSeparator" w:id="0">
    <w:p w:rsidR="00630425" w:rsidRDefault="00630425" w:rsidP="00C0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44" w:rsidRDefault="00A80944" w:rsidP="00A80944">
    <w:pPr>
      <w:pStyle w:val="a3"/>
      <w:ind w:left="-284"/>
    </w:pPr>
    <w:r>
      <w:rPr>
        <w:noProof/>
        <w:lang w:eastAsia="ru-RU"/>
      </w:rPr>
      <w:drawing>
        <wp:inline distT="0" distB="0" distL="0" distR="0" wp14:anchorId="345C06B4" wp14:editId="497A002E">
          <wp:extent cx="5924550" cy="333375"/>
          <wp:effectExtent l="0" t="0" r="0" b="9525"/>
          <wp:docPr id="5" name="Рисунок 5" descr="F:\Бланк письма\to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F:\Бланк письма\to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160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8D"/>
    <w:multiLevelType w:val="hybridMultilevel"/>
    <w:tmpl w:val="7876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075"/>
    <w:multiLevelType w:val="hybridMultilevel"/>
    <w:tmpl w:val="E580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F5DCF"/>
    <w:multiLevelType w:val="hybridMultilevel"/>
    <w:tmpl w:val="2474F9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5"/>
    <w:rsid w:val="00007CEF"/>
    <w:rsid w:val="00064018"/>
    <w:rsid w:val="00095BD4"/>
    <w:rsid w:val="000A3A73"/>
    <w:rsid w:val="000D5ED7"/>
    <w:rsid w:val="000E48AC"/>
    <w:rsid w:val="000F0522"/>
    <w:rsid w:val="000F6E3D"/>
    <w:rsid w:val="001112C8"/>
    <w:rsid w:val="0012474E"/>
    <w:rsid w:val="001310B3"/>
    <w:rsid w:val="00131CD0"/>
    <w:rsid w:val="0014434E"/>
    <w:rsid w:val="00145EB5"/>
    <w:rsid w:val="00173CC0"/>
    <w:rsid w:val="001E3369"/>
    <w:rsid w:val="00222873"/>
    <w:rsid w:val="00232454"/>
    <w:rsid w:val="00235C47"/>
    <w:rsid w:val="00242B59"/>
    <w:rsid w:val="00251A66"/>
    <w:rsid w:val="0026188A"/>
    <w:rsid w:val="002A28F4"/>
    <w:rsid w:val="002A46BF"/>
    <w:rsid w:val="002B464A"/>
    <w:rsid w:val="002B4C4B"/>
    <w:rsid w:val="002B5B5F"/>
    <w:rsid w:val="002D3010"/>
    <w:rsid w:val="0033311C"/>
    <w:rsid w:val="003561AB"/>
    <w:rsid w:val="00372B8E"/>
    <w:rsid w:val="0037421C"/>
    <w:rsid w:val="00383E1D"/>
    <w:rsid w:val="0039396F"/>
    <w:rsid w:val="003A40B8"/>
    <w:rsid w:val="003C4D16"/>
    <w:rsid w:val="003C672E"/>
    <w:rsid w:val="003F47B5"/>
    <w:rsid w:val="003F47F6"/>
    <w:rsid w:val="004069EA"/>
    <w:rsid w:val="00415FD4"/>
    <w:rsid w:val="004501B7"/>
    <w:rsid w:val="00461A1F"/>
    <w:rsid w:val="00467868"/>
    <w:rsid w:val="00474A77"/>
    <w:rsid w:val="004A4C27"/>
    <w:rsid w:val="004C3E24"/>
    <w:rsid w:val="004E57F6"/>
    <w:rsid w:val="004F2308"/>
    <w:rsid w:val="0052315A"/>
    <w:rsid w:val="00526042"/>
    <w:rsid w:val="00531982"/>
    <w:rsid w:val="0054014C"/>
    <w:rsid w:val="0055669B"/>
    <w:rsid w:val="0058085E"/>
    <w:rsid w:val="005818F4"/>
    <w:rsid w:val="00594E07"/>
    <w:rsid w:val="00616D07"/>
    <w:rsid w:val="00630425"/>
    <w:rsid w:val="00656F97"/>
    <w:rsid w:val="00664955"/>
    <w:rsid w:val="006A67DB"/>
    <w:rsid w:val="006C1AA8"/>
    <w:rsid w:val="006D16E1"/>
    <w:rsid w:val="006E1241"/>
    <w:rsid w:val="006F0FCA"/>
    <w:rsid w:val="007028D8"/>
    <w:rsid w:val="00724B15"/>
    <w:rsid w:val="00737813"/>
    <w:rsid w:val="00747989"/>
    <w:rsid w:val="007600EF"/>
    <w:rsid w:val="00763708"/>
    <w:rsid w:val="00784ED0"/>
    <w:rsid w:val="007C1B8F"/>
    <w:rsid w:val="007D04D6"/>
    <w:rsid w:val="007D4696"/>
    <w:rsid w:val="007F0B46"/>
    <w:rsid w:val="007F36E2"/>
    <w:rsid w:val="00836F52"/>
    <w:rsid w:val="00873512"/>
    <w:rsid w:val="00887FDF"/>
    <w:rsid w:val="008939A2"/>
    <w:rsid w:val="008A4A6C"/>
    <w:rsid w:val="008C32C5"/>
    <w:rsid w:val="008C4E17"/>
    <w:rsid w:val="008D7782"/>
    <w:rsid w:val="009078F8"/>
    <w:rsid w:val="00932F11"/>
    <w:rsid w:val="00944BFE"/>
    <w:rsid w:val="00955F26"/>
    <w:rsid w:val="00963565"/>
    <w:rsid w:val="00982E71"/>
    <w:rsid w:val="009D11B5"/>
    <w:rsid w:val="009E7742"/>
    <w:rsid w:val="009F09FF"/>
    <w:rsid w:val="009F10E4"/>
    <w:rsid w:val="00A20793"/>
    <w:rsid w:val="00A23A2D"/>
    <w:rsid w:val="00A267F4"/>
    <w:rsid w:val="00A3461D"/>
    <w:rsid w:val="00A35971"/>
    <w:rsid w:val="00A80944"/>
    <w:rsid w:val="00AC3398"/>
    <w:rsid w:val="00AC5D9D"/>
    <w:rsid w:val="00AC6313"/>
    <w:rsid w:val="00AE4538"/>
    <w:rsid w:val="00AF0A70"/>
    <w:rsid w:val="00AF4F9F"/>
    <w:rsid w:val="00B43384"/>
    <w:rsid w:val="00B57619"/>
    <w:rsid w:val="00B73CB3"/>
    <w:rsid w:val="00B7559A"/>
    <w:rsid w:val="00B95A10"/>
    <w:rsid w:val="00BA2F00"/>
    <w:rsid w:val="00BC238C"/>
    <w:rsid w:val="00BD289D"/>
    <w:rsid w:val="00BD3848"/>
    <w:rsid w:val="00BE7793"/>
    <w:rsid w:val="00BF12BC"/>
    <w:rsid w:val="00BF39D8"/>
    <w:rsid w:val="00C01F75"/>
    <w:rsid w:val="00C04628"/>
    <w:rsid w:val="00C063AA"/>
    <w:rsid w:val="00C07CC8"/>
    <w:rsid w:val="00C13494"/>
    <w:rsid w:val="00C13C43"/>
    <w:rsid w:val="00C33D9E"/>
    <w:rsid w:val="00C33F55"/>
    <w:rsid w:val="00C4688F"/>
    <w:rsid w:val="00C62B83"/>
    <w:rsid w:val="00C826AC"/>
    <w:rsid w:val="00CA17FD"/>
    <w:rsid w:val="00CC2198"/>
    <w:rsid w:val="00CC45DB"/>
    <w:rsid w:val="00CC661D"/>
    <w:rsid w:val="00CE0AC1"/>
    <w:rsid w:val="00CF1D40"/>
    <w:rsid w:val="00D07762"/>
    <w:rsid w:val="00D37E7F"/>
    <w:rsid w:val="00D67691"/>
    <w:rsid w:val="00D835E3"/>
    <w:rsid w:val="00DB57D7"/>
    <w:rsid w:val="00DC0C71"/>
    <w:rsid w:val="00DC3AD5"/>
    <w:rsid w:val="00DC43FD"/>
    <w:rsid w:val="00DC6E5B"/>
    <w:rsid w:val="00E10C76"/>
    <w:rsid w:val="00E4125C"/>
    <w:rsid w:val="00E427D6"/>
    <w:rsid w:val="00E74619"/>
    <w:rsid w:val="00E801CD"/>
    <w:rsid w:val="00EB1D0B"/>
    <w:rsid w:val="00EF2661"/>
    <w:rsid w:val="00F32017"/>
    <w:rsid w:val="00F4172C"/>
    <w:rsid w:val="00F545D9"/>
    <w:rsid w:val="00F70B83"/>
    <w:rsid w:val="00F71695"/>
    <w:rsid w:val="00FA5FB2"/>
    <w:rsid w:val="00FC0F2F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CF1D4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7351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CF1D4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7351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dme.ru/download/zayavka77.xl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5382-0E1C-434A-96E7-4A0D7594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http://tdme.ru/download/zayavka77.xls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</dc:creator>
  <cp:lastModifiedBy>Илюхина Елена</cp:lastModifiedBy>
  <cp:revision>3</cp:revision>
  <cp:lastPrinted>2017-03-17T13:14:00Z</cp:lastPrinted>
  <dcterms:created xsi:type="dcterms:W3CDTF">2017-03-21T11:56:00Z</dcterms:created>
  <dcterms:modified xsi:type="dcterms:W3CDTF">2017-03-21T12:15:00Z</dcterms:modified>
</cp:coreProperties>
</file>