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0" w:rsidRDefault="00E21210" w:rsidP="00E21210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  <w:r>
        <w:rPr>
          <w:rFonts w:ascii="Verdana Pro Light" w:hAnsi="Verdana Pro Light" w:cs="Arial"/>
          <w:bCs/>
          <w:sz w:val="20"/>
          <w:szCs w:val="20"/>
        </w:rPr>
        <w:t xml:space="preserve">Уважаемые партнеры! </w:t>
      </w:r>
    </w:p>
    <w:p w:rsidR="0027361A" w:rsidRDefault="0027361A" w:rsidP="0027361A">
      <w:pPr>
        <w:pStyle w:val="a7"/>
        <w:tabs>
          <w:tab w:val="left" w:pos="567"/>
        </w:tabs>
        <w:spacing w:line="276" w:lineRule="auto"/>
        <w:ind w:left="0"/>
        <w:rPr>
          <w:color w:val="FFFFFF"/>
          <w:sz w:val="21"/>
          <w:szCs w:val="21"/>
          <w:shd w:val="clear" w:color="auto" w:fill="363636"/>
        </w:rPr>
      </w:pPr>
    </w:p>
    <w:p w:rsidR="0027361A" w:rsidRDefault="0027361A" w:rsidP="0027361A">
      <w:pPr>
        <w:pStyle w:val="a7"/>
        <w:tabs>
          <w:tab w:val="left" w:pos="567"/>
        </w:tabs>
        <w:spacing w:line="276" w:lineRule="auto"/>
        <w:ind w:left="0"/>
        <w:rPr>
          <w:color w:val="FFFFFF"/>
          <w:sz w:val="21"/>
          <w:szCs w:val="21"/>
          <w:shd w:val="clear" w:color="auto" w:fill="363636"/>
        </w:rPr>
      </w:pPr>
    </w:p>
    <w:p w:rsidR="0027361A" w:rsidRDefault="0027361A" w:rsidP="0027361A">
      <w:pPr>
        <w:pStyle w:val="a7"/>
        <w:tabs>
          <w:tab w:val="left" w:pos="567"/>
        </w:tabs>
        <w:spacing w:line="276" w:lineRule="auto"/>
        <w:ind w:left="0"/>
        <w:rPr>
          <w:color w:val="FFFFFF"/>
          <w:sz w:val="21"/>
          <w:szCs w:val="21"/>
          <w:shd w:val="clear" w:color="auto" w:fill="363636"/>
        </w:rPr>
      </w:pPr>
      <w:r>
        <w:rPr>
          <w:color w:val="FFFFFF"/>
          <w:sz w:val="21"/>
          <w:szCs w:val="21"/>
          <w:shd w:val="clear" w:color="auto" w:fill="363636"/>
        </w:rPr>
        <w:t>Новый каталог наружного освещения 2019</w:t>
      </w:r>
    </w:p>
    <w:p w:rsidR="0027361A" w:rsidRDefault="0027361A" w:rsidP="0027361A">
      <w:pPr>
        <w:pStyle w:val="a6"/>
        <w:spacing w:line="276" w:lineRule="auto"/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>Представляем вашему вниманию новый каталог продукции «Наружное освещение» компании «Световые Технологии». В нем вы увидите:</w:t>
      </w:r>
    </w:p>
    <w:p w:rsidR="0027361A" w:rsidRDefault="0027361A" w:rsidP="0027361A">
      <w:pPr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>- Новинки ассортимента светильников для городской среды и парков (SKYLINE LED, GALAXY LED, APEX LED, POKER LED), позволяющие реализовывать проекты с различными дизайнерскими концепциями и создавать уникальную световую среду городского пространства;</w:t>
      </w:r>
    </w:p>
    <w:p w:rsidR="0027361A" w:rsidRDefault="0027361A" w:rsidP="0027361A">
      <w:pPr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 xml:space="preserve">- Появление ассортимента «Опоры освещения», позволяющего создавать комплексные решения </w:t>
      </w:r>
      <w:proofErr w:type="spellStart"/>
      <w:r>
        <w:rPr>
          <w:rFonts w:ascii="Verdana Pro Light" w:hAnsi="Verdana Pro Light" w:cs="Arial"/>
          <w:sz w:val="20"/>
          <w:szCs w:val="20"/>
        </w:rPr>
        <w:t>опора+светильник</w:t>
      </w:r>
      <w:proofErr w:type="spellEnd"/>
      <w:r>
        <w:rPr>
          <w:rFonts w:ascii="Verdana Pro Light" w:hAnsi="Verdana Pro Light" w:cs="Arial"/>
          <w:sz w:val="20"/>
          <w:szCs w:val="20"/>
        </w:rPr>
        <w:t xml:space="preserve"> в едином стиле для лучшей интеграции в городскую среду;</w:t>
      </w:r>
    </w:p>
    <w:p w:rsidR="0027361A" w:rsidRDefault="0027361A" w:rsidP="0027361A">
      <w:pPr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>- Существенное обновление ассортимента архитектурно-художественного освещения (светильники EVOLINE LED, GLOSS LED, VIZOR LED, DOMO LED).</w:t>
      </w:r>
    </w:p>
    <w:p w:rsidR="0027361A" w:rsidRDefault="0027361A" w:rsidP="0027361A">
      <w:pPr>
        <w:pStyle w:val="a6"/>
        <w:spacing w:line="276" w:lineRule="auto"/>
        <w:rPr>
          <w:rStyle w:val="a3"/>
          <w:rFonts w:ascii="Verdana Pro Light" w:hAnsi="Verdana Pro Light" w:cs="Arial"/>
          <w:sz w:val="20"/>
          <w:szCs w:val="20"/>
        </w:rPr>
      </w:pPr>
      <w:hyperlink r:id="rId6" w:history="1">
        <w:r>
          <w:rPr>
            <w:rStyle w:val="a3"/>
            <w:rFonts w:ascii="Verdana Pro Light" w:hAnsi="Verdana Pro Light" w:cs="Arial"/>
            <w:sz w:val="20"/>
            <w:szCs w:val="20"/>
          </w:rPr>
          <w:t>Скачать каталог</w:t>
        </w:r>
      </w:hyperlink>
    </w:p>
    <w:p w:rsidR="0027361A" w:rsidRDefault="0027361A" w:rsidP="0027361A">
      <w:pPr>
        <w:pStyle w:val="a6"/>
        <w:spacing w:line="276" w:lineRule="auto"/>
        <w:rPr>
          <w:rStyle w:val="a3"/>
          <w:rFonts w:ascii="Verdana Pro Light" w:hAnsi="Verdana Pro Light" w:cs="Arial"/>
          <w:sz w:val="20"/>
          <w:szCs w:val="20"/>
        </w:rPr>
      </w:pPr>
    </w:p>
    <w:p w:rsidR="0027361A" w:rsidRDefault="0027361A" w:rsidP="0027361A">
      <w:pPr>
        <w:pStyle w:val="a6"/>
        <w:spacing w:line="276" w:lineRule="auto"/>
        <w:rPr>
          <w:rStyle w:val="a3"/>
        </w:rPr>
      </w:pPr>
      <w:hyperlink r:id="rId7" w:history="1">
        <w:r w:rsidRPr="00343E90">
          <w:rPr>
            <w:rStyle w:val="a3"/>
          </w:rPr>
          <w:t>https://www.ltcompany.com/media/catalogues/LT_Outdoor-Catalog_2019_final_web_1.pdf?utm_source=email&amp;utm_medium=email&amp;utm_campaign=information_letter_may_2019</w:t>
        </w:r>
      </w:hyperlink>
    </w:p>
    <w:p w:rsidR="0027361A" w:rsidRDefault="0027361A" w:rsidP="0027361A">
      <w:pPr>
        <w:pStyle w:val="a6"/>
        <w:spacing w:line="276" w:lineRule="auto"/>
        <w:rPr>
          <w:rStyle w:val="a3"/>
        </w:rPr>
      </w:pPr>
    </w:p>
    <w:p w:rsidR="0027361A" w:rsidRDefault="0027361A" w:rsidP="0027361A">
      <w:pPr>
        <w:pStyle w:val="a6"/>
        <w:spacing w:line="276" w:lineRule="auto"/>
        <w:rPr>
          <w:rStyle w:val="a3"/>
        </w:rPr>
      </w:pPr>
    </w:p>
    <w:p w:rsidR="0027361A" w:rsidRDefault="0027361A" w:rsidP="0027361A">
      <w:pPr>
        <w:pStyle w:val="a6"/>
        <w:spacing w:line="276" w:lineRule="auto"/>
        <w:rPr>
          <w:rStyle w:val="a3"/>
        </w:rPr>
      </w:pPr>
    </w:p>
    <w:p w:rsidR="00E21210" w:rsidRDefault="00E21210" w:rsidP="00E21210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</w:p>
    <w:p w:rsidR="00E21210" w:rsidRPr="00276C29" w:rsidRDefault="00E21210" w:rsidP="00E21210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  <w:r w:rsidRPr="00276C29">
        <w:rPr>
          <w:rFonts w:ascii="Verdana Pro Light" w:hAnsi="Verdana Pro Light" w:cs="Arial"/>
          <w:bCs/>
          <w:sz w:val="20"/>
          <w:szCs w:val="20"/>
        </w:rPr>
        <w:t xml:space="preserve">Сообщаем Вам о том, что доступна для заказа новая серия светильников </w:t>
      </w:r>
      <w:hyperlink r:id="rId8" w:history="1">
        <w:r w:rsidRPr="00276C29">
          <w:rPr>
            <w:rStyle w:val="a3"/>
            <w:rFonts w:ascii="Verdana Pro Light" w:hAnsi="Verdana Pro Light" w:cs="Arial"/>
            <w:bCs/>
            <w:sz w:val="20"/>
            <w:szCs w:val="20"/>
          </w:rPr>
          <w:t>EVOLINE LED</w:t>
        </w:r>
      </w:hyperlink>
      <w:r w:rsidRPr="00276C29">
        <w:rPr>
          <w:rFonts w:ascii="Verdana Pro Light" w:hAnsi="Verdana Pro Light" w:cs="Arial"/>
          <w:bCs/>
          <w:sz w:val="20"/>
          <w:szCs w:val="20"/>
        </w:rPr>
        <w:t>.</w:t>
      </w:r>
    </w:p>
    <w:p w:rsidR="00E21210" w:rsidRPr="00681641" w:rsidRDefault="00E21210" w:rsidP="00E21210">
      <w:pPr>
        <w:tabs>
          <w:tab w:val="left" w:pos="567"/>
        </w:tabs>
        <w:spacing w:line="276" w:lineRule="auto"/>
        <w:rPr>
          <w:rFonts w:eastAsia="Times New Roman"/>
        </w:rPr>
      </w:pPr>
      <w:r w:rsidRPr="00276C29">
        <w:rPr>
          <w:rFonts w:ascii="Verdana Pro Light" w:hAnsi="Verdana Pro Light" w:cs="Arial"/>
          <w:bCs/>
          <w:sz w:val="20"/>
          <w:szCs w:val="20"/>
        </w:rPr>
        <w:t xml:space="preserve">- профессиональные архитектурные светильники с </w:t>
      </w:r>
      <w:proofErr w:type="spellStart"/>
      <w:r w:rsidRPr="00276C29">
        <w:rPr>
          <w:rFonts w:ascii="Verdana Pro Light" w:hAnsi="Verdana Pro Light" w:cs="Arial"/>
          <w:bCs/>
          <w:sz w:val="20"/>
          <w:szCs w:val="20"/>
        </w:rPr>
        <w:t>минималистичным</w:t>
      </w:r>
      <w:proofErr w:type="spellEnd"/>
      <w:r w:rsidRPr="00276C29">
        <w:rPr>
          <w:rFonts w:ascii="Verdana Pro Light" w:hAnsi="Verdana Pro Light" w:cs="Arial"/>
          <w:bCs/>
          <w:sz w:val="20"/>
          <w:szCs w:val="20"/>
        </w:rPr>
        <w:t xml:space="preserve"> дизайном для линейной подсветки фасадов различной фактуры и высоты. Высокоэффективная качественная оптика, регулируемый угол поворота с системой фиксации, различные длины и мощности обеспечивают гибкость, качественный свет и эффективность на любом проекте.</w:t>
      </w:r>
    </w:p>
    <w:p w:rsidR="00E21210" w:rsidRPr="00681641" w:rsidRDefault="00E21210" w:rsidP="00E21210">
      <w:pPr>
        <w:tabs>
          <w:tab w:val="left" w:pos="567"/>
        </w:tabs>
        <w:spacing w:line="276" w:lineRule="auto"/>
        <w:jc w:val="center"/>
        <w:rPr>
          <w:rFonts w:eastAsia="Times New Roman"/>
        </w:rPr>
      </w:pPr>
    </w:p>
    <w:p w:rsidR="00E21210" w:rsidRDefault="00E21210" w:rsidP="00E21210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i/>
          <w:sz w:val="20"/>
          <w:szCs w:val="20"/>
          <w:u w:val="single"/>
          <w:lang w:val="en-US"/>
        </w:rPr>
      </w:pPr>
      <w:r w:rsidRPr="00DE42CC">
        <w:rPr>
          <w:rFonts w:ascii="Verdana Pro Light" w:hAnsi="Verdana Pro Light" w:cs="Arial"/>
          <w:bCs/>
          <w:i/>
          <w:sz w:val="20"/>
          <w:szCs w:val="20"/>
          <w:u w:val="single"/>
        </w:rPr>
        <w:t xml:space="preserve">Для заказа </w:t>
      </w:r>
      <w:proofErr w:type="gramStart"/>
      <w:r w:rsidRPr="00DE42CC">
        <w:rPr>
          <w:rFonts w:ascii="Verdana Pro Light" w:hAnsi="Verdana Pro Light" w:cs="Arial"/>
          <w:bCs/>
          <w:i/>
          <w:sz w:val="20"/>
          <w:szCs w:val="20"/>
          <w:u w:val="single"/>
        </w:rPr>
        <w:t>доступны</w:t>
      </w:r>
      <w:proofErr w:type="gramEnd"/>
      <w:r w:rsidRPr="00DE42CC">
        <w:rPr>
          <w:rFonts w:ascii="Verdana Pro Light" w:hAnsi="Verdana Pro Light" w:cs="Arial"/>
          <w:bCs/>
          <w:i/>
          <w:sz w:val="20"/>
          <w:szCs w:val="20"/>
          <w:u w:val="single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704"/>
        <w:gridCol w:w="2280"/>
      </w:tblGrid>
      <w:tr w:rsidR="00E21210" w:rsidRPr="00997DE8" w:rsidTr="006D5E0A">
        <w:trPr>
          <w:trHeight w:val="510"/>
        </w:trPr>
        <w:tc>
          <w:tcPr>
            <w:tcW w:w="829" w:type="pct"/>
            <w:shd w:val="clear" w:color="000000" w:fill="BFBFBF"/>
            <w:vAlign w:val="center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Артикул</w:t>
            </w:r>
          </w:p>
        </w:tc>
        <w:tc>
          <w:tcPr>
            <w:tcW w:w="2980" w:type="pct"/>
            <w:shd w:val="clear" w:color="000000" w:fill="BFBFBF"/>
            <w:vAlign w:val="center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91" w:type="pct"/>
            <w:shd w:val="clear" w:color="000000" w:fill="BFBFBF"/>
            <w:vAlign w:val="center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Базовая цена, руб. с НДС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1006000290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A15 2700K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1006000300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A15 4000K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1006000250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A30x90 2700K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7 860,00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1006000260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A30x90 4000K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7 860,00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1006000310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D15 2700K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1006000320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D15 4000K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1006000480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D15x40 2700K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1006000490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D15x40 4000K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1006000500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D30 2700K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1006000530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D30 4000K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1006000510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D50 2700K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1006000520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D50 4000K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1006000540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D8 2700K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1006000550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12 D8 4000K 300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14 400,00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1006000350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A15 2700K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1006000360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A15 4000K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1006000030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A30x90 2700K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12 250,00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1006000040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A30x90 4000K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12 250,00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1006000330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D15 2700K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1006000340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D15 4000K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1006000010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D15x40 2700K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1006000020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D15x40 4000K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1006000050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D30 2700K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1006000060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D30 4000K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1006000070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D50 2700K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1006000080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D50 4000K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1006000470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D8 2700K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1006000560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24 D8 4000K 600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19 800,00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1006000390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A15 2700K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1006000400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A15 4000K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1006000190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A30x90 2700K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15 250,00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1006000200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A30x90 4000K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15 250,00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1006000370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D15 2700K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1006000380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D15 4000K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1006000170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D15x40 2700K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1006000180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D15x40 4000K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1006000210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D30 2700K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1006000220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D30 4000K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1006000230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D50 2700K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1006000240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D50 4000K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1006000570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D8 2700K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1006000450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36 D8 4000K 900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26 420,00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1006000430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A15 2700K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1006000440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A15 4000K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450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1006000110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A30x90 2700K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15 210,00</w:t>
            </w:r>
          </w:p>
        </w:tc>
      </w:tr>
      <w:tr w:rsidR="00E21210" w:rsidRPr="00997DE8" w:rsidTr="006D5E0A">
        <w:trPr>
          <w:trHeight w:val="450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1006000120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A30x90 4000K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15 210,00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1006000410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D15 2700K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1006000420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D15 4000K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450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1006000090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D15x40 2700K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450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1006000100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D15x40 4000K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1006000130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D30 2700K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1006000140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D30 4000K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1006000150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D50 2700K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1006000160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D50 4000K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1006000460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D8 2700K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  <w:tr w:rsidR="00E21210" w:rsidRPr="00997DE8" w:rsidTr="006D5E0A">
        <w:trPr>
          <w:trHeight w:val="225"/>
        </w:trPr>
        <w:tc>
          <w:tcPr>
            <w:tcW w:w="829" w:type="pct"/>
            <w:shd w:val="clear" w:color="000000" w:fill="FFFFFF"/>
            <w:noWrap/>
            <w:vAlign w:val="bottom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1006000580</w:t>
            </w:r>
          </w:p>
        </w:tc>
        <w:tc>
          <w:tcPr>
            <w:tcW w:w="2980" w:type="pct"/>
            <w:shd w:val="clear" w:color="auto" w:fill="auto"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EVOLINE LED 48 D8 4000K 1200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E21210" w:rsidRPr="00997DE8" w:rsidRDefault="00E21210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997DE8">
              <w:rPr>
                <w:rFonts w:ascii="Verdana Pro Light" w:hAnsi="Verdana Pro Light" w:cs="Arial"/>
                <w:bCs/>
                <w:sz w:val="20"/>
                <w:szCs w:val="20"/>
              </w:rPr>
              <w:t>36 550,00</w:t>
            </w:r>
          </w:p>
        </w:tc>
      </w:tr>
    </w:tbl>
    <w:p w:rsidR="00E21210" w:rsidRDefault="00E21210" w:rsidP="00E21210">
      <w:pPr>
        <w:tabs>
          <w:tab w:val="left" w:pos="567"/>
        </w:tabs>
        <w:spacing w:line="276" w:lineRule="auto"/>
        <w:rPr>
          <w:noProof/>
        </w:rPr>
      </w:pPr>
    </w:p>
    <w:p w:rsidR="0027361A" w:rsidRDefault="0027361A" w:rsidP="0027361A">
      <w:pPr>
        <w:tabs>
          <w:tab w:val="left" w:pos="567"/>
        </w:tabs>
        <w:spacing w:line="276" w:lineRule="auto"/>
        <w:rPr>
          <w:rStyle w:val="a3"/>
          <w:rFonts w:ascii="Verdana Pro Light" w:hAnsi="Verdana Pro Light" w:cs="Arial"/>
          <w:bCs/>
          <w:sz w:val="20"/>
          <w:szCs w:val="20"/>
        </w:rPr>
      </w:pPr>
      <w:hyperlink r:id="rId9" w:history="1">
        <w:r w:rsidRPr="00DD60E6">
          <w:rPr>
            <w:rStyle w:val="a3"/>
            <w:rFonts w:ascii="Verdana Pro Light" w:hAnsi="Verdana Pro Light" w:cs="Arial"/>
            <w:bCs/>
            <w:sz w:val="20"/>
            <w:szCs w:val="20"/>
          </w:rPr>
          <w:t>Скачать листовку EVOLINE LED</w:t>
        </w:r>
      </w:hyperlink>
    </w:p>
    <w:p w:rsidR="0027361A" w:rsidRDefault="0027361A" w:rsidP="00E21210">
      <w:pPr>
        <w:tabs>
          <w:tab w:val="left" w:pos="567"/>
        </w:tabs>
        <w:spacing w:line="276" w:lineRule="auto"/>
        <w:rPr>
          <w:noProof/>
        </w:rPr>
      </w:pPr>
    </w:p>
    <w:p w:rsidR="00E21210" w:rsidRDefault="00E21210" w:rsidP="0027361A">
      <w:r>
        <w:t>https://www.ltcompany.com/ru/knowledge/knowledge/Leaflet_product/kA00J000000Q0fxSAC/</w:t>
      </w:r>
    </w:p>
    <w:p w:rsidR="0027361A" w:rsidRDefault="0027361A" w:rsidP="00E21210">
      <w:pPr>
        <w:tabs>
          <w:tab w:val="left" w:pos="567"/>
        </w:tabs>
        <w:spacing w:line="276" w:lineRule="auto"/>
        <w:rPr>
          <w:rStyle w:val="a3"/>
          <w:rFonts w:ascii="Verdana Pro Light" w:hAnsi="Verdana Pro Light" w:cs="Arial"/>
          <w:bCs/>
          <w:sz w:val="20"/>
          <w:szCs w:val="20"/>
        </w:rPr>
      </w:pPr>
    </w:p>
    <w:p w:rsidR="0027361A" w:rsidRDefault="0027361A" w:rsidP="00E21210">
      <w:pPr>
        <w:tabs>
          <w:tab w:val="left" w:pos="567"/>
        </w:tabs>
        <w:spacing w:line="276" w:lineRule="auto"/>
        <w:rPr>
          <w:rStyle w:val="a3"/>
          <w:rFonts w:ascii="Verdana Pro Light" w:hAnsi="Verdana Pro Light" w:cs="Arial"/>
          <w:bCs/>
          <w:sz w:val="20"/>
          <w:szCs w:val="20"/>
        </w:rPr>
      </w:pPr>
    </w:p>
    <w:p w:rsidR="0027361A" w:rsidRPr="00A62383" w:rsidRDefault="0027361A" w:rsidP="0027361A">
      <w:pPr>
        <w:keepNext/>
        <w:keepLines/>
        <w:widowControl w:val="0"/>
        <w:tabs>
          <w:tab w:val="left" w:pos="426"/>
          <w:tab w:val="left" w:pos="567"/>
          <w:tab w:val="left" w:pos="709"/>
        </w:tabs>
        <w:spacing w:line="276" w:lineRule="auto"/>
        <w:outlineLvl w:val="0"/>
        <w:rPr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</w:pPr>
      <w:r>
        <w:rPr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  <w:t>О н</w:t>
      </w:r>
      <w:r w:rsidRPr="00AB47FA">
        <w:rPr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  <w:t>ачал</w:t>
      </w:r>
      <w:r>
        <w:rPr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  <w:t>е</w:t>
      </w:r>
      <w:r w:rsidRPr="00AB47FA">
        <w:rPr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  <w:t xml:space="preserve"> продаж комплексных решений</w:t>
      </w:r>
      <w:r>
        <w:rPr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  <w:t xml:space="preserve"> уличного освещения.</w:t>
      </w:r>
    </w:p>
    <w:p w:rsidR="0027361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</w:p>
    <w:p w:rsidR="0027361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  <w:r w:rsidRPr="00AB47FA">
        <w:rPr>
          <w:rFonts w:ascii="Verdana Pro Light" w:hAnsi="Verdana Pro Light" w:cs="Arial"/>
          <w:bCs/>
          <w:sz w:val="20"/>
          <w:szCs w:val="20"/>
        </w:rPr>
        <w:t xml:space="preserve">В ассортименте направления «Наружное освещение» c 15 мая 2019 года начинаются продажи опор освещения для уличных светильников серии </w:t>
      </w:r>
      <w:r w:rsidRPr="00AB47FA">
        <w:rPr>
          <w:rFonts w:ascii="Verdana Pro Light" w:hAnsi="Verdana Pro Light" w:cs="Arial"/>
          <w:bCs/>
          <w:sz w:val="20"/>
          <w:szCs w:val="20"/>
          <w:lang w:val="en-US"/>
        </w:rPr>
        <w:t>VERTEX</w:t>
      </w:r>
      <w:r w:rsidRPr="00AB47FA">
        <w:rPr>
          <w:rFonts w:ascii="Verdana Pro Light" w:hAnsi="Verdana Pro Light" w:cs="Arial"/>
          <w:bCs/>
          <w:sz w:val="20"/>
          <w:szCs w:val="20"/>
        </w:rPr>
        <w:t xml:space="preserve">, </w:t>
      </w:r>
      <w:r w:rsidRPr="00AB47FA">
        <w:rPr>
          <w:rFonts w:ascii="Verdana Pro Light" w:hAnsi="Verdana Pro Light" w:cs="Arial"/>
          <w:bCs/>
          <w:sz w:val="20"/>
          <w:szCs w:val="20"/>
          <w:lang w:val="en-US"/>
        </w:rPr>
        <w:t>CONE</w:t>
      </w:r>
      <w:r>
        <w:rPr>
          <w:rFonts w:ascii="Verdana Pro Light" w:hAnsi="Verdana Pro Light" w:cs="Arial"/>
          <w:bCs/>
          <w:sz w:val="20"/>
          <w:szCs w:val="20"/>
        </w:rPr>
        <w:t xml:space="preserve"> и</w:t>
      </w:r>
      <w:r w:rsidRPr="00AB47FA">
        <w:rPr>
          <w:rFonts w:ascii="Verdana Pro Light" w:hAnsi="Verdana Pro Light" w:cs="Arial"/>
          <w:bCs/>
          <w:sz w:val="20"/>
          <w:szCs w:val="20"/>
        </w:rPr>
        <w:t xml:space="preserve"> </w:t>
      </w:r>
      <w:r w:rsidRPr="00AB47FA">
        <w:rPr>
          <w:rFonts w:ascii="Verdana Pro Light" w:hAnsi="Verdana Pro Light" w:cs="Arial"/>
          <w:bCs/>
          <w:sz w:val="20"/>
          <w:szCs w:val="20"/>
          <w:lang w:val="en-US"/>
        </w:rPr>
        <w:t>PODIUM</w:t>
      </w:r>
      <w:r w:rsidRPr="00AB47FA">
        <w:rPr>
          <w:rFonts w:ascii="Verdana Pro Light" w:hAnsi="Verdana Pro Light" w:cs="Arial"/>
          <w:bCs/>
          <w:sz w:val="20"/>
          <w:szCs w:val="20"/>
        </w:rPr>
        <w:t>.</w:t>
      </w:r>
    </w:p>
    <w:p w:rsidR="0027361A" w:rsidRDefault="0027361A" w:rsidP="0027361A">
      <w:pPr>
        <w:tabs>
          <w:tab w:val="left" w:pos="567"/>
        </w:tabs>
        <w:spacing w:line="276" w:lineRule="auto"/>
        <w:jc w:val="center"/>
        <w:rPr>
          <w:rFonts w:ascii="Verdana Pro Light" w:hAnsi="Verdana Pro Light" w:cs="Arial"/>
          <w:bCs/>
          <w:sz w:val="20"/>
          <w:szCs w:val="20"/>
        </w:rPr>
      </w:pPr>
      <w:r w:rsidRPr="002C2E9D">
        <w:rPr>
          <w:rFonts w:ascii="DIN Next W1G Light" w:eastAsia="Times New Roman" w:hAnsi="DIN Next W1G Light" w:cs="Arial"/>
          <w:noProof/>
          <w:sz w:val="18"/>
          <w:szCs w:val="18"/>
        </w:rPr>
        <w:drawing>
          <wp:inline distT="0" distB="0" distL="0" distR="0" wp14:anchorId="6BD1BD28" wp14:editId="6852A183">
            <wp:extent cx="1791411" cy="2524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02" cy="254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1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</w:p>
    <w:p w:rsidR="0027361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  <w:r w:rsidRPr="00AB47FA">
        <w:rPr>
          <w:rFonts w:ascii="Verdana Pro Light" w:hAnsi="Verdana Pro Light" w:cs="Arial"/>
          <w:bCs/>
          <w:sz w:val="20"/>
          <w:szCs w:val="20"/>
        </w:rPr>
        <w:t>Конические и цилиндрические опоры VERTEX, CONE и PODIUM предназначены для установки венчающих светильников APEX LED и консольных светильников SKYLINE LED. Благодаря специально разработанному кронштейну для венчающего и торшерного исполнения светильников комплексное решение подчеркнет индивидуальность любого проекта.</w:t>
      </w:r>
    </w:p>
    <w:p w:rsidR="0027361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i/>
          <w:sz w:val="20"/>
          <w:szCs w:val="20"/>
          <w:u w:val="single"/>
          <w:lang w:val="en-US"/>
        </w:rPr>
      </w:pPr>
      <w:r w:rsidRPr="00DE42CC">
        <w:rPr>
          <w:rFonts w:ascii="Verdana Pro Light" w:hAnsi="Verdana Pro Light" w:cs="Arial"/>
          <w:bCs/>
          <w:i/>
          <w:sz w:val="20"/>
          <w:szCs w:val="20"/>
          <w:u w:val="single"/>
        </w:rPr>
        <w:t xml:space="preserve">Для заказа </w:t>
      </w:r>
      <w:proofErr w:type="gramStart"/>
      <w:r w:rsidRPr="00DE42CC">
        <w:rPr>
          <w:rFonts w:ascii="Verdana Pro Light" w:hAnsi="Verdana Pro Light" w:cs="Arial"/>
          <w:bCs/>
          <w:i/>
          <w:sz w:val="20"/>
          <w:szCs w:val="20"/>
          <w:u w:val="single"/>
        </w:rPr>
        <w:t>доступны</w:t>
      </w:r>
      <w:proofErr w:type="gramEnd"/>
      <w:r w:rsidRPr="00DE42CC">
        <w:rPr>
          <w:rFonts w:ascii="Verdana Pro Light" w:hAnsi="Verdana Pro Light" w:cs="Arial"/>
          <w:bCs/>
          <w:i/>
          <w:sz w:val="20"/>
          <w:szCs w:val="20"/>
          <w:u w:val="single"/>
          <w:lang w:val="en-US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9"/>
        <w:gridCol w:w="3687"/>
        <w:gridCol w:w="2150"/>
        <w:gridCol w:w="1985"/>
      </w:tblGrid>
      <w:tr w:rsidR="0027361A" w:rsidRPr="00AB47FA" w:rsidTr="006D5E0A">
        <w:trPr>
          <w:trHeight w:val="199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Артикул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Базовая цена, руб. с НДС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РОЦ, руб. с НДС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4702000590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CONE 4M T1 RAL9005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40 500,00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29 970,00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4702000600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CONE 5M T1 RAL9005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51 300,00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37 962,00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4702000610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CONE 6M T1 RAL9005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55 000,00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40 700,00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2.5M D89 T1 RAL9005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21 400,00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15 836,00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3.5M D89 T1 RAL9005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26 600,00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19 684,00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3M D89 T1 RAL9005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24 600,00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18 204,00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4702000440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4M D89 K1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31 400,00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23 236,00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4702000450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4M D89 K2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34 800,00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25 752,00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4702000430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4M D89 T1 RAL9005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26 500,00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19 610,00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4702000500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5M D102 K1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37 900,00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28 046,00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4702000510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5M D102 K2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41 400,00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30 636,00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4702000490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5M D102 T1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33 100,00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24 494,00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4702000470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5M D89 K1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37 400,00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27 676,00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4702000480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5M D89 K2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40 800,00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30 192,00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4702000460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5M D89 T1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32 500,00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24 050,00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4702000530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6M D102 K1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45 100,00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33 374,00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4702000540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6M D102 K2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48 500,00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35 890,00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4702000520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  <w:lang w:val="en-US"/>
              </w:rPr>
              <w:t>PODIUM 6M D102 T1 RAL9006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40 200,00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29 748,00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4702000380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12M K1 RAL 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140 500,00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103 970,00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4702000390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12M K2 RAL 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153 600,00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113 664,00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4702000370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12M T1 RAL 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131 000,00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96 940,00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4702000290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4M T1 RAL 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49 000,00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36 260,00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5M T1 RAL 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55 500,00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41 070,00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6M T1 RAL 9005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59 100,00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43 734,00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4702000330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8M K1 RAL 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84 700,00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62 678,00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8M T1 RAL 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75 200,00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55 648,00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4702000350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9M K1 RAL 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102 800,00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76 072,00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4702000360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9M K2 RAL 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115 900,00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85 766,00</w:t>
            </w:r>
          </w:p>
        </w:tc>
      </w:tr>
      <w:tr w:rsidR="0027361A" w:rsidRPr="00AB47FA" w:rsidTr="006D5E0A">
        <w:trPr>
          <w:trHeight w:val="225"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4702000340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VERTEX 9M T1 RAL 9006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93 300,00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61A" w:rsidRPr="00AB47FA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bCs/>
                <w:sz w:val="20"/>
                <w:szCs w:val="20"/>
              </w:rPr>
            </w:pPr>
            <w:r w:rsidRPr="00AB47FA">
              <w:rPr>
                <w:rFonts w:ascii="Verdana Pro Light" w:hAnsi="Verdana Pro Light" w:cs="Arial"/>
                <w:bCs/>
                <w:sz w:val="20"/>
                <w:szCs w:val="20"/>
              </w:rPr>
              <w:t>69 042,00</w:t>
            </w:r>
          </w:p>
        </w:tc>
      </w:tr>
    </w:tbl>
    <w:p w:rsidR="0027361A" w:rsidRDefault="0027361A" w:rsidP="0027361A"/>
    <w:p w:rsidR="0027361A" w:rsidRDefault="0027361A" w:rsidP="00E21210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</w:p>
    <w:p w:rsidR="0027361A" w:rsidRPr="003846C9" w:rsidRDefault="0027361A" w:rsidP="00920BD8">
      <w:pPr>
        <w:keepNext/>
        <w:keepLines/>
        <w:widowControl w:val="0"/>
        <w:tabs>
          <w:tab w:val="left" w:pos="426"/>
          <w:tab w:val="left" w:pos="567"/>
          <w:tab w:val="left" w:pos="709"/>
        </w:tabs>
        <w:spacing w:line="276" w:lineRule="auto"/>
        <w:outlineLvl w:val="0"/>
        <w:rPr>
          <w:rStyle w:val="a3"/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</w:pPr>
      <w:bookmarkStart w:id="0" w:name="_Toc9238413"/>
      <w:r w:rsidRPr="00A62383">
        <w:rPr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  <w:t xml:space="preserve">О </w:t>
      </w:r>
      <w:r w:rsidRPr="00681641">
        <w:rPr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  <w:t>старте продаж светильников серии</w:t>
      </w:r>
      <w:r>
        <w:rPr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  <w:t xml:space="preserve"> </w:t>
      </w:r>
      <w:hyperlink r:id="rId11" w:history="1">
        <w:r w:rsidRPr="00704ED1">
          <w:rPr>
            <w:rStyle w:val="a3"/>
            <w:rFonts w:ascii="Verdana Pro Light" w:eastAsia="Times New Roman" w:hAnsi="Verdana Pro Light" w:cs="Arial"/>
            <w:b/>
            <w:bCs/>
            <w:sz w:val="20"/>
            <w:szCs w:val="20"/>
            <w:highlight w:val="lightGray"/>
          </w:rPr>
          <w:t>SKYLINE LED</w:t>
        </w:r>
        <w:bookmarkEnd w:id="0"/>
      </w:hyperlink>
    </w:p>
    <w:p w:rsidR="0027361A" w:rsidRPr="00704ED1" w:rsidRDefault="0027361A" w:rsidP="0027361A">
      <w:pPr>
        <w:spacing w:line="276" w:lineRule="auto"/>
        <w:rPr>
          <w:rStyle w:val="a3"/>
          <w:rFonts w:ascii="Verdana Pro Light" w:eastAsia="Times New Roman" w:hAnsi="Verdana Pro Light" w:cs="Arial"/>
          <w:b/>
          <w:bCs/>
          <w:sz w:val="20"/>
          <w:szCs w:val="20"/>
        </w:rPr>
      </w:pPr>
      <w:r w:rsidRPr="002C0818">
        <w:rPr>
          <w:rFonts w:ascii="Verdana Pro Light" w:hAnsi="Verdana Pro Light" w:cs="Arial"/>
          <w:bCs/>
          <w:sz w:val="20"/>
          <w:szCs w:val="20"/>
        </w:rPr>
        <w:t>Сообщаем Вам о начале прода</w:t>
      </w:r>
      <w:r>
        <w:rPr>
          <w:rFonts w:ascii="Verdana Pro Light" w:hAnsi="Verdana Pro Light" w:cs="Arial"/>
          <w:bCs/>
          <w:sz w:val="20"/>
          <w:szCs w:val="20"/>
        </w:rPr>
        <w:t>ж светодиодных светильников для городской среды</w:t>
      </w:r>
      <w:r w:rsidRPr="00681641">
        <w:rPr>
          <w:rFonts w:eastAsia="Times New Roman"/>
        </w:rPr>
        <w:t xml:space="preserve"> </w:t>
      </w:r>
      <w:r>
        <w:rPr>
          <w:rStyle w:val="a3"/>
          <w:rFonts w:ascii="Verdana Pro Light" w:eastAsia="Times New Roman" w:hAnsi="Verdana Pro Light" w:cs="Arial"/>
          <w:b/>
          <w:bCs/>
          <w:sz w:val="20"/>
          <w:szCs w:val="20"/>
        </w:rPr>
        <w:fldChar w:fldCharType="begin"/>
      </w:r>
      <w:r>
        <w:rPr>
          <w:rStyle w:val="a3"/>
          <w:rFonts w:ascii="Verdana Pro Light" w:eastAsia="Times New Roman" w:hAnsi="Verdana Pro Light" w:cs="Arial"/>
          <w:b/>
          <w:bCs/>
          <w:sz w:val="20"/>
          <w:szCs w:val="20"/>
        </w:rPr>
        <w:instrText xml:space="preserve"> HYPERLINK "https://www.ltcompany.com/ru/products/types/outdoor-luminaires/roads/skyline-led/?utm_source=email&amp;utm_medium=email&amp;utm_campaign=information_letter_may_2019" </w:instrText>
      </w:r>
      <w:r>
        <w:rPr>
          <w:rStyle w:val="a3"/>
          <w:rFonts w:ascii="Verdana Pro Light" w:eastAsia="Times New Roman" w:hAnsi="Verdana Pro Light" w:cs="Arial"/>
          <w:b/>
          <w:bCs/>
          <w:sz w:val="20"/>
          <w:szCs w:val="20"/>
        </w:rPr>
        <w:fldChar w:fldCharType="separate"/>
      </w:r>
      <w:r w:rsidRPr="00704ED1">
        <w:rPr>
          <w:rStyle w:val="a3"/>
          <w:rFonts w:ascii="Verdana Pro Light" w:eastAsia="Times New Roman" w:hAnsi="Verdana Pro Light" w:cs="Arial"/>
          <w:b/>
          <w:bCs/>
          <w:sz w:val="20"/>
          <w:szCs w:val="20"/>
        </w:rPr>
        <w:t>SKYLINE LED</w:t>
      </w:r>
    </w:p>
    <w:p w:rsidR="0027361A" w:rsidRDefault="0027361A" w:rsidP="0027361A">
      <w:pPr>
        <w:spacing w:line="276" w:lineRule="auto"/>
        <w:rPr>
          <w:rFonts w:ascii="Verdana Pro Light" w:hAnsi="Verdana Pro Light" w:cs="Arial"/>
          <w:bCs/>
          <w:i/>
          <w:sz w:val="20"/>
          <w:szCs w:val="20"/>
          <w:u w:val="single"/>
        </w:rPr>
      </w:pPr>
      <w:r>
        <w:rPr>
          <w:rStyle w:val="a3"/>
          <w:rFonts w:ascii="Verdana Pro Light" w:eastAsia="Times New Roman" w:hAnsi="Verdana Pro Light" w:cs="Arial"/>
          <w:b/>
          <w:bCs/>
          <w:sz w:val="20"/>
          <w:szCs w:val="20"/>
        </w:rPr>
        <w:fldChar w:fldCharType="end"/>
      </w:r>
      <w:r w:rsidRPr="006C6147">
        <w:rPr>
          <w:rFonts w:eastAsia="Times New Roman"/>
          <w:bCs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EA9DE83" wp14:editId="25CA09D4">
            <wp:simplePos x="0" y="0"/>
            <wp:positionH relativeFrom="margin">
              <wp:posOffset>1309370</wp:posOffset>
            </wp:positionH>
            <wp:positionV relativeFrom="paragraph">
              <wp:posOffset>137795</wp:posOffset>
            </wp:positionV>
            <wp:extent cx="2552700" cy="19145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s pho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1FE">
        <w:rPr>
          <w:i/>
          <w:u w:val="single"/>
        </w:rPr>
        <w:t xml:space="preserve">Фото </w:t>
      </w:r>
      <w:hyperlink r:id="rId13" w:history="1">
        <w:r w:rsidRPr="00CD31FE">
          <w:rPr>
            <w:i/>
            <w:u w:val="single"/>
          </w:rPr>
          <w:t>SKYLINE LED</w:t>
        </w:r>
      </w:hyperlink>
    </w:p>
    <w:p w:rsidR="0027361A" w:rsidRPr="00CD31FE" w:rsidRDefault="0027361A" w:rsidP="0027361A">
      <w:pPr>
        <w:spacing w:line="276" w:lineRule="auto"/>
        <w:jc w:val="center"/>
      </w:pPr>
    </w:p>
    <w:p w:rsidR="0027361A" w:rsidRDefault="0027361A" w:rsidP="0027361A">
      <w:pPr>
        <w:spacing w:line="276" w:lineRule="auto"/>
        <w:rPr>
          <w:rStyle w:val="a3"/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</w:pPr>
    </w:p>
    <w:p w:rsidR="0027361A" w:rsidRDefault="0027361A" w:rsidP="0027361A">
      <w:pPr>
        <w:spacing w:line="276" w:lineRule="auto"/>
        <w:rPr>
          <w:rStyle w:val="a3"/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</w:pPr>
    </w:p>
    <w:p w:rsidR="0027361A" w:rsidRDefault="0027361A" w:rsidP="0027361A">
      <w:pPr>
        <w:spacing w:line="276" w:lineRule="auto"/>
        <w:rPr>
          <w:rStyle w:val="a3"/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</w:pPr>
    </w:p>
    <w:p w:rsidR="0027361A" w:rsidRDefault="0027361A" w:rsidP="0027361A">
      <w:pPr>
        <w:spacing w:line="276" w:lineRule="auto"/>
        <w:rPr>
          <w:rStyle w:val="a3"/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</w:pPr>
    </w:p>
    <w:p w:rsidR="0027361A" w:rsidRDefault="0027361A" w:rsidP="0027361A">
      <w:pPr>
        <w:spacing w:line="276" w:lineRule="auto"/>
        <w:rPr>
          <w:rStyle w:val="a3"/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</w:pPr>
    </w:p>
    <w:p w:rsidR="0027361A" w:rsidRDefault="0027361A" w:rsidP="0027361A">
      <w:pPr>
        <w:spacing w:line="276" w:lineRule="auto"/>
        <w:rPr>
          <w:rStyle w:val="a3"/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</w:pPr>
    </w:p>
    <w:p w:rsidR="0027361A" w:rsidRDefault="0027361A" w:rsidP="0027361A">
      <w:pPr>
        <w:spacing w:line="276" w:lineRule="auto"/>
        <w:rPr>
          <w:rStyle w:val="a3"/>
          <w:rFonts w:ascii="Verdana Pro Light" w:eastAsia="Times New Roman" w:hAnsi="Verdana Pro Light" w:cs="Arial"/>
          <w:b/>
          <w:bCs/>
          <w:sz w:val="20"/>
          <w:szCs w:val="20"/>
          <w:highlight w:val="lightGray"/>
        </w:rPr>
      </w:pPr>
    </w:p>
    <w:p w:rsidR="0027361A" w:rsidRPr="008336DB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  <w:r>
        <w:rPr>
          <w:rFonts w:ascii="Verdana Pro Light" w:hAnsi="Verdana Pro Light" w:cs="Arial"/>
          <w:bCs/>
          <w:sz w:val="20"/>
          <w:szCs w:val="20"/>
        </w:rPr>
        <w:t xml:space="preserve">Светильники </w:t>
      </w:r>
      <w:hyperlink r:id="rId14" w:history="1">
        <w:r w:rsidRPr="001266AD">
          <w:rPr>
            <w:rStyle w:val="a3"/>
            <w:rFonts w:ascii="Verdana Pro Light" w:eastAsia="Times New Roman" w:hAnsi="Verdana Pro Light" w:cs="Arial"/>
            <w:b/>
            <w:bCs/>
            <w:sz w:val="20"/>
            <w:szCs w:val="20"/>
          </w:rPr>
          <w:t>SKYLINE LED</w:t>
        </w:r>
      </w:hyperlink>
      <w:r>
        <w:rPr>
          <w:rFonts w:ascii="Verdana Pro Light" w:eastAsia="Times New Roman" w:hAnsi="Verdana Pro Light" w:cs="Arial"/>
          <w:b/>
          <w:bCs/>
          <w:sz w:val="20"/>
          <w:szCs w:val="20"/>
        </w:rPr>
        <w:t xml:space="preserve"> </w:t>
      </w:r>
      <w:r>
        <w:rPr>
          <w:rFonts w:ascii="Verdana Pro Light" w:hAnsi="Verdana Pro Light" w:cs="Arial"/>
          <w:bCs/>
          <w:sz w:val="20"/>
          <w:szCs w:val="20"/>
        </w:rPr>
        <w:t>выполнены в современном урбанистическом дизайне и имеют большую вариативность по видам оптики и способам монтажа, что позволяет применять их как в современной, так и в исторической застройке.</w:t>
      </w:r>
    </w:p>
    <w:p w:rsidR="0027361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  <w:r>
        <w:rPr>
          <w:rFonts w:ascii="Verdana Pro Light" w:hAnsi="Verdana Pro Light" w:cs="Arial"/>
          <w:bCs/>
          <w:sz w:val="20"/>
          <w:szCs w:val="20"/>
        </w:rPr>
        <w:t>Доступ к драйверу без помощи инструментов позволяет легко подключать и обслуживать светильник.</w:t>
      </w:r>
    </w:p>
    <w:p w:rsidR="0027361A" w:rsidRPr="008336DB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sz w:val="20"/>
          <w:szCs w:val="20"/>
        </w:rPr>
      </w:pPr>
      <w:r>
        <w:rPr>
          <w:rFonts w:ascii="Verdana Pro Light" w:hAnsi="Verdana Pro Light" w:cs="Arial"/>
          <w:bCs/>
          <w:sz w:val="20"/>
          <w:szCs w:val="20"/>
        </w:rPr>
        <w:t>Конструкция: корпус светильника из литого под давлением алюминия, оптическая часть защищена закаленным стеклом. Регулируемый кронштейн может обеспечивать угол наклона от 0 до 90 градусов для консольного/торшерного исполнения.</w:t>
      </w:r>
    </w:p>
    <w:p w:rsidR="0027361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i/>
          <w:sz w:val="20"/>
          <w:szCs w:val="20"/>
          <w:u w:val="single"/>
        </w:rPr>
      </w:pPr>
    </w:p>
    <w:p w:rsidR="0027361A" w:rsidRPr="000B71E9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i/>
          <w:sz w:val="20"/>
          <w:szCs w:val="20"/>
          <w:u w:val="single"/>
        </w:rPr>
      </w:pPr>
      <w:r>
        <w:rPr>
          <w:rFonts w:ascii="Verdana Pro Light" w:hAnsi="Verdana Pro Light" w:cs="Arial"/>
          <w:i/>
          <w:sz w:val="20"/>
          <w:szCs w:val="20"/>
          <w:u w:val="single"/>
        </w:rPr>
        <w:t>Краткие т</w:t>
      </w:r>
      <w:r w:rsidRPr="000B71E9">
        <w:rPr>
          <w:rFonts w:ascii="Verdana Pro Light" w:hAnsi="Verdana Pro Light" w:cs="Arial"/>
          <w:i/>
          <w:sz w:val="20"/>
          <w:szCs w:val="20"/>
          <w:u w:val="single"/>
        </w:rPr>
        <w:t>ехнические характеристики:</w:t>
      </w:r>
    </w:p>
    <w:p w:rsidR="0027361A" w:rsidRDefault="0027361A" w:rsidP="0027361A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Verdana Pro Light" w:hAnsi="Verdana Pro Light" w:cs="Arial"/>
          <w:sz w:val="20"/>
          <w:szCs w:val="20"/>
        </w:rPr>
      </w:pPr>
      <w:r w:rsidRPr="00A749ED">
        <w:rPr>
          <w:rFonts w:ascii="Verdana Pro Light" w:hAnsi="Verdana Pro Light" w:cs="Arial"/>
          <w:sz w:val="20"/>
          <w:szCs w:val="20"/>
        </w:rPr>
        <w:t xml:space="preserve">Мощность </w:t>
      </w:r>
      <w:r>
        <w:rPr>
          <w:rFonts w:ascii="Verdana Pro Light" w:hAnsi="Verdana Pro Light" w:cs="Arial"/>
          <w:sz w:val="20"/>
          <w:szCs w:val="20"/>
        </w:rPr>
        <w:t xml:space="preserve">35 / 60 / 89 / 104 </w:t>
      </w:r>
      <w:r w:rsidRPr="00A749ED">
        <w:rPr>
          <w:rFonts w:ascii="Verdana Pro Light" w:hAnsi="Verdana Pro Light" w:cs="Arial"/>
          <w:sz w:val="20"/>
          <w:szCs w:val="20"/>
        </w:rPr>
        <w:t>Вт</w:t>
      </w:r>
    </w:p>
    <w:p w:rsidR="0027361A" w:rsidRPr="00A749ED" w:rsidRDefault="0027361A" w:rsidP="0027361A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 xml:space="preserve">3 варианта монтажа: </w:t>
      </w:r>
      <w:r w:rsidRPr="00A11F58">
        <w:rPr>
          <w:rFonts w:ascii="Verdana Pro Light" w:hAnsi="Verdana Pro Light" w:cs="Arial"/>
          <w:sz w:val="20"/>
          <w:szCs w:val="20"/>
        </w:rPr>
        <w:t>консольный/торшерный, подвес на трос</w:t>
      </w:r>
      <w:r>
        <w:rPr>
          <w:rFonts w:ascii="Verdana Pro Light" w:hAnsi="Verdana Pro Light" w:cs="Arial"/>
          <w:sz w:val="20"/>
          <w:szCs w:val="20"/>
        </w:rPr>
        <w:t xml:space="preserve"> (версии </w:t>
      </w:r>
      <w:r>
        <w:rPr>
          <w:rFonts w:ascii="Verdana Pro Light" w:hAnsi="Verdana Pro Light" w:cs="Arial"/>
          <w:sz w:val="20"/>
          <w:szCs w:val="20"/>
          <w:lang w:val="en-US"/>
        </w:rPr>
        <w:t>TROSS</w:t>
      </w:r>
      <w:r w:rsidRPr="005665F0">
        <w:rPr>
          <w:rFonts w:ascii="Verdana Pro Light" w:hAnsi="Verdana Pro Light" w:cs="Arial"/>
          <w:sz w:val="20"/>
          <w:szCs w:val="20"/>
        </w:rPr>
        <w:t>)</w:t>
      </w:r>
      <w:r w:rsidRPr="00A11F58">
        <w:rPr>
          <w:rFonts w:ascii="Verdana Pro Light" w:hAnsi="Verdana Pro Light" w:cs="Arial"/>
          <w:sz w:val="20"/>
          <w:szCs w:val="20"/>
        </w:rPr>
        <w:t>, подвес на трубу</w:t>
      </w:r>
      <w:r w:rsidRPr="005665F0">
        <w:rPr>
          <w:rFonts w:ascii="Verdana Pro Light" w:hAnsi="Verdana Pro Light" w:cs="Arial"/>
          <w:sz w:val="20"/>
          <w:szCs w:val="20"/>
        </w:rPr>
        <w:t xml:space="preserve"> (</w:t>
      </w:r>
      <w:r>
        <w:rPr>
          <w:rFonts w:ascii="Verdana Pro Light" w:hAnsi="Verdana Pro Light" w:cs="Arial"/>
          <w:sz w:val="20"/>
          <w:szCs w:val="20"/>
        </w:rPr>
        <w:t xml:space="preserve">версии </w:t>
      </w:r>
      <w:r>
        <w:rPr>
          <w:rFonts w:ascii="Verdana Pro Light" w:hAnsi="Verdana Pro Light" w:cs="Arial"/>
          <w:sz w:val="20"/>
          <w:szCs w:val="20"/>
          <w:lang w:val="en-US"/>
        </w:rPr>
        <w:t>SUSP</w:t>
      </w:r>
      <w:r w:rsidRPr="005665F0">
        <w:rPr>
          <w:rFonts w:ascii="Verdana Pro Light" w:hAnsi="Verdana Pro Light" w:cs="Arial"/>
          <w:sz w:val="20"/>
          <w:szCs w:val="20"/>
        </w:rPr>
        <w:t>)</w:t>
      </w:r>
    </w:p>
    <w:p w:rsidR="0027361A" w:rsidRPr="00A749ED" w:rsidRDefault="0027361A" w:rsidP="0027361A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>Оптика: широкая боковая (</w:t>
      </w:r>
      <w:r>
        <w:rPr>
          <w:rFonts w:ascii="Verdana Pro Light" w:hAnsi="Verdana Pro Light" w:cs="Arial"/>
          <w:sz w:val="20"/>
          <w:szCs w:val="20"/>
          <w:lang w:val="en-US"/>
        </w:rPr>
        <w:t>DW</w:t>
      </w:r>
      <w:r w:rsidRPr="00A83D11">
        <w:rPr>
          <w:rFonts w:ascii="Verdana Pro Light" w:hAnsi="Verdana Pro Light" w:cs="Arial"/>
          <w:sz w:val="20"/>
          <w:szCs w:val="20"/>
        </w:rPr>
        <w:t>)</w:t>
      </w:r>
      <w:r>
        <w:rPr>
          <w:rFonts w:ascii="Verdana Pro Light" w:hAnsi="Verdana Pro Light" w:cs="Arial"/>
          <w:sz w:val="20"/>
          <w:szCs w:val="20"/>
        </w:rPr>
        <w:t>, широкая осевая (</w:t>
      </w:r>
      <w:r>
        <w:rPr>
          <w:rFonts w:ascii="Verdana Pro Light" w:hAnsi="Verdana Pro Light" w:cs="Arial"/>
          <w:sz w:val="20"/>
          <w:szCs w:val="20"/>
          <w:lang w:val="en-US"/>
        </w:rPr>
        <w:t>DS</w:t>
      </w:r>
      <w:r w:rsidRPr="00A83D11">
        <w:rPr>
          <w:rFonts w:ascii="Verdana Pro Light" w:hAnsi="Verdana Pro Light" w:cs="Arial"/>
          <w:sz w:val="20"/>
          <w:szCs w:val="20"/>
        </w:rPr>
        <w:t>)</w:t>
      </w:r>
      <w:r>
        <w:rPr>
          <w:rFonts w:ascii="Verdana Pro Light" w:hAnsi="Verdana Pro Light" w:cs="Arial"/>
          <w:sz w:val="20"/>
          <w:szCs w:val="20"/>
        </w:rPr>
        <w:t>, широкая 120° «комфорт» (</w:t>
      </w:r>
      <w:r>
        <w:rPr>
          <w:rFonts w:ascii="Verdana Pro Light" w:hAnsi="Verdana Pro Light" w:cs="Arial"/>
          <w:sz w:val="20"/>
          <w:szCs w:val="20"/>
          <w:lang w:val="en-US"/>
        </w:rPr>
        <w:t>DK</w:t>
      </w:r>
      <w:r w:rsidRPr="00A83D11">
        <w:rPr>
          <w:rFonts w:ascii="Verdana Pro Light" w:hAnsi="Verdana Pro Light" w:cs="Arial"/>
          <w:sz w:val="20"/>
          <w:szCs w:val="20"/>
        </w:rPr>
        <w:t>)</w:t>
      </w:r>
    </w:p>
    <w:p w:rsidR="0027361A" w:rsidRPr="00A749ED" w:rsidRDefault="0027361A" w:rsidP="0027361A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Verdana Pro Light" w:hAnsi="Verdana Pro Light" w:cs="Arial"/>
          <w:sz w:val="20"/>
          <w:szCs w:val="20"/>
        </w:rPr>
      </w:pPr>
      <w:r w:rsidRPr="00A749ED">
        <w:rPr>
          <w:rFonts w:ascii="Verdana Pro Light" w:hAnsi="Verdana Pro Light" w:cs="Arial"/>
          <w:sz w:val="20"/>
          <w:szCs w:val="20"/>
        </w:rPr>
        <w:t xml:space="preserve">Цветовая температура 4000К, </w:t>
      </w:r>
      <w:r>
        <w:rPr>
          <w:rFonts w:ascii="Verdana Pro Light" w:hAnsi="Verdana Pro Light" w:cs="Arial"/>
          <w:sz w:val="20"/>
          <w:szCs w:val="20"/>
        </w:rPr>
        <w:t>30</w:t>
      </w:r>
      <w:r w:rsidRPr="00A749ED">
        <w:rPr>
          <w:rFonts w:ascii="Verdana Pro Light" w:hAnsi="Verdana Pro Light" w:cs="Arial"/>
          <w:sz w:val="20"/>
          <w:szCs w:val="20"/>
        </w:rPr>
        <w:t xml:space="preserve">00К </w:t>
      </w:r>
    </w:p>
    <w:p w:rsidR="0027361A" w:rsidRDefault="0027361A" w:rsidP="0027361A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Verdana Pro Light" w:hAnsi="Verdana Pro Light" w:cs="Arial"/>
          <w:sz w:val="20"/>
          <w:szCs w:val="20"/>
        </w:rPr>
      </w:pPr>
      <w:r w:rsidRPr="00A749ED">
        <w:rPr>
          <w:rFonts w:ascii="Verdana Pro Light" w:hAnsi="Verdana Pro Light" w:cs="Arial"/>
          <w:sz w:val="20"/>
          <w:szCs w:val="20"/>
        </w:rPr>
        <w:t>Индекс цветопередачи &gt;</w:t>
      </w:r>
      <w:r>
        <w:rPr>
          <w:rFonts w:ascii="Verdana Pro Light" w:hAnsi="Verdana Pro Light" w:cs="Arial"/>
          <w:sz w:val="20"/>
          <w:szCs w:val="20"/>
        </w:rPr>
        <w:t xml:space="preserve">70 (в версии </w:t>
      </w:r>
      <w:r>
        <w:rPr>
          <w:rFonts w:ascii="Verdana Pro Light" w:hAnsi="Verdana Pro Light" w:cs="Arial"/>
          <w:sz w:val="20"/>
          <w:szCs w:val="20"/>
          <w:lang w:val="en-US"/>
        </w:rPr>
        <w:t>DK</w:t>
      </w:r>
      <w:r w:rsidRPr="00A83D11">
        <w:rPr>
          <w:rFonts w:ascii="Verdana Pro Light" w:hAnsi="Verdana Pro Light" w:cs="Arial"/>
          <w:sz w:val="20"/>
          <w:szCs w:val="20"/>
        </w:rPr>
        <w:t xml:space="preserve"> &gt;</w:t>
      </w:r>
      <w:r w:rsidRPr="00A749ED">
        <w:rPr>
          <w:rFonts w:ascii="Verdana Pro Light" w:hAnsi="Verdana Pro Light" w:cs="Arial"/>
          <w:sz w:val="20"/>
          <w:szCs w:val="20"/>
        </w:rPr>
        <w:t>80</w:t>
      </w:r>
      <w:r w:rsidRPr="00A83D11">
        <w:rPr>
          <w:rFonts w:ascii="Verdana Pro Light" w:hAnsi="Verdana Pro Light" w:cs="Arial"/>
          <w:sz w:val="20"/>
          <w:szCs w:val="20"/>
        </w:rPr>
        <w:t>)</w:t>
      </w:r>
    </w:p>
    <w:p w:rsidR="0027361A" w:rsidRPr="00A749ED" w:rsidRDefault="0027361A" w:rsidP="0027361A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 xml:space="preserve">Коэффициент пульсации светового потока </w:t>
      </w:r>
      <w:r>
        <w:rPr>
          <w:rFonts w:ascii="Verdana Pro Light" w:hAnsi="Verdana Pro Light" w:cs="Arial"/>
          <w:sz w:val="20"/>
          <w:szCs w:val="20"/>
          <w:lang w:val="en-US"/>
        </w:rPr>
        <w:t>&lt;</w:t>
      </w:r>
      <w:r>
        <w:rPr>
          <w:rFonts w:ascii="Verdana Pro Light" w:hAnsi="Verdana Pro Light" w:cs="Arial"/>
          <w:sz w:val="20"/>
          <w:szCs w:val="20"/>
        </w:rPr>
        <w:t>1%</w:t>
      </w:r>
    </w:p>
    <w:p w:rsidR="0027361A" w:rsidRPr="00A749ED" w:rsidRDefault="0027361A" w:rsidP="0027361A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Verdana Pro Light" w:hAnsi="Verdana Pro Light" w:cs="Arial"/>
          <w:sz w:val="20"/>
          <w:szCs w:val="20"/>
        </w:rPr>
      </w:pPr>
      <w:r w:rsidRPr="00A749ED">
        <w:rPr>
          <w:rFonts w:ascii="Verdana Pro Light" w:hAnsi="Verdana Pro Light" w:cs="Arial"/>
          <w:sz w:val="20"/>
          <w:szCs w:val="20"/>
        </w:rPr>
        <w:t xml:space="preserve">Степень защиты: </w:t>
      </w:r>
      <w:r w:rsidRPr="00A749ED">
        <w:rPr>
          <w:rFonts w:ascii="Verdana Pro Light" w:hAnsi="Verdana Pro Light" w:cs="Arial"/>
          <w:sz w:val="20"/>
          <w:szCs w:val="20"/>
          <w:lang w:val="en-US"/>
        </w:rPr>
        <w:t>IP</w:t>
      </w:r>
      <w:r w:rsidRPr="00A749ED">
        <w:rPr>
          <w:rFonts w:ascii="Verdana Pro Light" w:hAnsi="Verdana Pro Light" w:cs="Arial"/>
          <w:sz w:val="20"/>
          <w:szCs w:val="20"/>
        </w:rPr>
        <w:t xml:space="preserve">65, </w:t>
      </w:r>
      <w:r w:rsidRPr="00A749ED">
        <w:rPr>
          <w:rFonts w:ascii="Verdana Pro Light" w:hAnsi="Verdana Pro Light" w:cs="Arial"/>
          <w:sz w:val="20"/>
          <w:szCs w:val="20"/>
          <w:lang w:val="en-US"/>
        </w:rPr>
        <w:t>IK</w:t>
      </w:r>
      <w:r w:rsidRPr="00A749ED">
        <w:rPr>
          <w:rFonts w:ascii="Verdana Pro Light" w:hAnsi="Verdana Pro Light" w:cs="Arial"/>
          <w:sz w:val="20"/>
          <w:szCs w:val="20"/>
        </w:rPr>
        <w:t>08</w:t>
      </w:r>
    </w:p>
    <w:p w:rsidR="0027361A" w:rsidRDefault="0027361A" w:rsidP="0027361A">
      <w:pPr>
        <w:pStyle w:val="a7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rPr>
          <w:rFonts w:ascii="Verdana Pro Light" w:hAnsi="Verdana Pro Light" w:cs="Arial"/>
          <w:sz w:val="20"/>
          <w:szCs w:val="20"/>
        </w:rPr>
      </w:pPr>
      <w:r w:rsidRPr="00A749ED">
        <w:rPr>
          <w:rFonts w:ascii="Verdana Pro Light" w:hAnsi="Verdana Pro Light" w:cs="Arial"/>
          <w:sz w:val="20"/>
          <w:szCs w:val="20"/>
        </w:rPr>
        <w:t>Диапазон рабочих температур -40 … +40С</w:t>
      </w:r>
    </w:p>
    <w:p w:rsidR="0027361A" w:rsidRDefault="0027361A" w:rsidP="0027361A">
      <w:pPr>
        <w:pStyle w:val="a7"/>
        <w:tabs>
          <w:tab w:val="left" w:pos="567"/>
        </w:tabs>
        <w:spacing w:line="276" w:lineRule="auto"/>
        <w:ind w:left="0"/>
        <w:rPr>
          <w:rFonts w:ascii="Verdana Pro Light" w:hAnsi="Verdana Pro Light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3742"/>
        <w:gridCol w:w="1499"/>
        <w:gridCol w:w="1497"/>
        <w:gridCol w:w="1041"/>
      </w:tblGrid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proofErr w:type="spellStart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Артикул</w:t>
            </w:r>
            <w:proofErr w:type="spellEnd"/>
          </w:p>
        </w:tc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proofErr w:type="spellStart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proofErr w:type="spellStart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Световой</w:t>
            </w:r>
            <w:proofErr w:type="spellEnd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поток</w:t>
            </w:r>
            <w:proofErr w:type="spellEnd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 Pro Light" w:hAnsi="Verdana Pro Light" w:cs="Arial"/>
                <w:sz w:val="20"/>
                <w:szCs w:val="20"/>
              </w:rPr>
              <w:t>л</w:t>
            </w: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м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proofErr w:type="spellStart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Мощность</w:t>
            </w:r>
            <w:proofErr w:type="spellEnd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Вт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>
              <w:rPr>
                <w:rFonts w:ascii="Verdana Pro Light" w:hAnsi="Verdana Pro Light" w:cs="Arial"/>
                <w:sz w:val="20"/>
                <w:szCs w:val="20"/>
              </w:rPr>
              <w:t>л</w:t>
            </w: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м/</w:t>
            </w:r>
            <w:proofErr w:type="spellStart"/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Вт</w:t>
            </w:r>
            <w:proofErr w:type="spellEnd"/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1707000410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30 DK 3000K RAL 9005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4350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124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1707000060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30 DK 4000K RAL 9005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4350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124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1707000070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DW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1707000080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DW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1707000090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DS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1707000100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DS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1707000130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DW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1707000140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DW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1707000150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DS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1707000160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DS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1707000170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DW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1707000180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DW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1707000190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DS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1707000200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DS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1707000210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DS TROSS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1707000220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DS TROSS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1707000230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DS TROSS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1707000240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DS TROSS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1707000250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DW SUSP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1707000260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DW SUSP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1707000270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DS SUSP 3000K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  <w:tr w:rsidR="0027361A" w:rsidRPr="0023750E" w:rsidTr="006D5E0A">
        <w:trPr>
          <w:trHeight w:val="300"/>
          <w:jc w:val="center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1707000280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DS SUSP 4000K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8100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61A" w:rsidRPr="0029750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297507">
              <w:rPr>
                <w:rFonts w:ascii="Verdana Pro Light" w:hAnsi="Verdana Pro Light" w:cs="Arial"/>
                <w:sz w:val="20"/>
                <w:szCs w:val="20"/>
                <w:lang w:val="en-US"/>
              </w:rPr>
              <w:t>135</w:t>
            </w:r>
          </w:p>
        </w:tc>
      </w:tr>
    </w:tbl>
    <w:p w:rsidR="0027361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i/>
          <w:sz w:val="20"/>
          <w:szCs w:val="20"/>
          <w:u w:val="single"/>
        </w:rPr>
      </w:pPr>
    </w:p>
    <w:p w:rsidR="0027361A" w:rsidRPr="00914E03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Cs/>
          <w:i/>
          <w:sz w:val="20"/>
          <w:szCs w:val="20"/>
          <w:u w:val="single"/>
        </w:rPr>
      </w:pPr>
      <w:r w:rsidRPr="00914E03">
        <w:rPr>
          <w:rFonts w:ascii="Verdana Pro Light" w:hAnsi="Verdana Pro Light" w:cs="Arial"/>
          <w:bCs/>
          <w:i/>
          <w:sz w:val="20"/>
          <w:szCs w:val="20"/>
          <w:u w:val="single"/>
        </w:rPr>
        <w:t xml:space="preserve">Габаритные размеры, </w:t>
      </w:r>
      <w:proofErr w:type="gramStart"/>
      <w:r w:rsidRPr="00914E03">
        <w:rPr>
          <w:rFonts w:ascii="Verdana Pro Light" w:hAnsi="Verdana Pro Light" w:cs="Arial"/>
          <w:bCs/>
          <w:i/>
          <w:sz w:val="20"/>
          <w:szCs w:val="20"/>
          <w:u w:val="single"/>
        </w:rPr>
        <w:t>мм</w:t>
      </w:r>
      <w:proofErr w:type="gramEnd"/>
    </w:p>
    <w:p w:rsidR="0027361A" w:rsidRPr="0049369A" w:rsidRDefault="0027361A" w:rsidP="0027361A">
      <w:pPr>
        <w:autoSpaceDE w:val="0"/>
        <w:autoSpaceDN w:val="0"/>
        <w:adjustRightInd w:val="0"/>
        <w:spacing w:line="276" w:lineRule="auto"/>
        <w:rPr>
          <w:rFonts w:ascii="Verdana Pro Light" w:hAnsi="Verdana Pro Light" w:cs="Arial"/>
          <w:b/>
          <w:sz w:val="20"/>
          <w:szCs w:val="20"/>
        </w:rPr>
      </w:pPr>
      <w:r w:rsidRPr="0049369A">
        <w:rPr>
          <w:rFonts w:ascii="Verdana Pro Light" w:hAnsi="Verdana Pro Light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7082B66" wp14:editId="2F75A75F">
            <wp:simplePos x="0" y="0"/>
            <wp:positionH relativeFrom="margin">
              <wp:posOffset>1861820</wp:posOffset>
            </wp:positionH>
            <wp:positionV relativeFrom="paragraph">
              <wp:posOffset>76835</wp:posOffset>
            </wp:positionV>
            <wp:extent cx="3062660" cy="933450"/>
            <wp:effectExtent l="0" t="0" r="444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69A">
        <w:rPr>
          <w:rFonts w:ascii="Verdana Pro Light" w:hAnsi="Verdana Pro Light" w:cs="Arial"/>
          <w:b/>
          <w:sz w:val="20"/>
          <w:szCs w:val="20"/>
        </w:rPr>
        <w:t xml:space="preserve">Версия с </w:t>
      </w:r>
      <w:proofErr w:type="gramStart"/>
      <w:r w:rsidRPr="0049369A">
        <w:rPr>
          <w:rFonts w:ascii="Verdana Pro Light" w:hAnsi="Verdana Pro Light" w:cs="Arial"/>
          <w:b/>
          <w:sz w:val="20"/>
          <w:szCs w:val="20"/>
        </w:rPr>
        <w:t>консольным</w:t>
      </w:r>
      <w:proofErr w:type="gramEnd"/>
      <w:r w:rsidRPr="0049369A">
        <w:rPr>
          <w:rFonts w:ascii="Verdana Pro Light" w:hAnsi="Verdana Pro Light" w:cs="Arial"/>
          <w:b/>
          <w:sz w:val="20"/>
          <w:szCs w:val="20"/>
        </w:rPr>
        <w:t>/</w:t>
      </w:r>
    </w:p>
    <w:p w:rsidR="0027361A" w:rsidRDefault="0027361A" w:rsidP="0027361A">
      <w:pPr>
        <w:tabs>
          <w:tab w:val="left" w:pos="567"/>
        </w:tabs>
        <w:spacing w:line="276" w:lineRule="auto"/>
        <w:rPr>
          <w:rFonts w:ascii="DINNextW1G-Medium" w:hAnsi="DINNextW1G-Medium" w:cs="DINNextW1G-Medium"/>
          <w:color w:val="585757"/>
          <w:sz w:val="22"/>
          <w:szCs w:val="22"/>
        </w:rPr>
      </w:pPr>
      <w:r w:rsidRPr="0049369A">
        <w:rPr>
          <w:rFonts w:ascii="Verdana Pro Light" w:hAnsi="Verdana Pro Light" w:cs="Arial"/>
          <w:b/>
          <w:sz w:val="20"/>
          <w:szCs w:val="20"/>
        </w:rPr>
        <w:t>торшерным креплением:</w:t>
      </w:r>
    </w:p>
    <w:p w:rsidR="0027361A" w:rsidRDefault="0027361A" w:rsidP="0027361A">
      <w:pPr>
        <w:tabs>
          <w:tab w:val="left" w:pos="567"/>
        </w:tabs>
        <w:spacing w:line="276" w:lineRule="auto"/>
        <w:rPr>
          <w:rFonts w:ascii="DINNextW1G-Medium" w:hAnsi="DINNextW1G-Medium" w:cs="DINNextW1G-Medium"/>
          <w:color w:val="585757"/>
          <w:sz w:val="22"/>
          <w:szCs w:val="22"/>
        </w:rPr>
      </w:pPr>
    </w:p>
    <w:p w:rsidR="0027361A" w:rsidRDefault="0027361A" w:rsidP="0027361A">
      <w:pPr>
        <w:tabs>
          <w:tab w:val="left" w:pos="567"/>
        </w:tabs>
        <w:spacing w:line="276" w:lineRule="auto"/>
        <w:rPr>
          <w:rFonts w:ascii="DINNextW1G-Medium" w:hAnsi="DINNextW1G-Medium" w:cs="DINNextW1G-Medium"/>
          <w:color w:val="585757"/>
          <w:sz w:val="22"/>
          <w:szCs w:val="22"/>
        </w:rPr>
      </w:pPr>
    </w:p>
    <w:p w:rsidR="0027361A" w:rsidRDefault="0027361A" w:rsidP="0027361A">
      <w:pPr>
        <w:tabs>
          <w:tab w:val="left" w:pos="567"/>
        </w:tabs>
        <w:spacing w:line="276" w:lineRule="auto"/>
        <w:rPr>
          <w:rFonts w:ascii="DINNextW1G-Medium" w:hAnsi="DINNextW1G-Medium" w:cs="DINNextW1G-Medium"/>
          <w:color w:val="585757"/>
          <w:sz w:val="22"/>
          <w:szCs w:val="22"/>
        </w:rPr>
      </w:pPr>
    </w:p>
    <w:p w:rsidR="0027361A" w:rsidRPr="0049369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1B9753" wp14:editId="3989048C">
            <wp:simplePos x="0" y="0"/>
            <wp:positionH relativeFrom="column">
              <wp:posOffset>1705331</wp:posOffset>
            </wp:positionH>
            <wp:positionV relativeFrom="paragraph">
              <wp:posOffset>-58166</wp:posOffset>
            </wp:positionV>
            <wp:extent cx="2905125" cy="1077787"/>
            <wp:effectExtent l="0" t="0" r="0" b="825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077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69A">
        <w:rPr>
          <w:rFonts w:ascii="Verdana Pro Light" w:hAnsi="Verdana Pro Light" w:cs="Arial"/>
          <w:b/>
          <w:sz w:val="20"/>
          <w:szCs w:val="20"/>
        </w:rPr>
        <w:t xml:space="preserve">Версия с </w:t>
      </w:r>
      <w:proofErr w:type="gramStart"/>
      <w:r w:rsidRPr="0049369A">
        <w:rPr>
          <w:rFonts w:ascii="Verdana Pro Light" w:hAnsi="Verdana Pro Light" w:cs="Arial"/>
          <w:b/>
          <w:sz w:val="20"/>
          <w:szCs w:val="20"/>
        </w:rPr>
        <w:t>подвесным</w:t>
      </w:r>
      <w:proofErr w:type="gramEnd"/>
    </w:p>
    <w:p w:rsidR="0027361A" w:rsidRPr="0049369A" w:rsidRDefault="0027361A" w:rsidP="0027361A">
      <w:pPr>
        <w:autoSpaceDE w:val="0"/>
        <w:autoSpaceDN w:val="0"/>
        <w:adjustRightInd w:val="0"/>
        <w:spacing w:line="276" w:lineRule="auto"/>
        <w:rPr>
          <w:rFonts w:ascii="Verdana Pro Light" w:hAnsi="Verdana Pro Light" w:cs="Arial"/>
          <w:b/>
          <w:sz w:val="20"/>
          <w:szCs w:val="20"/>
        </w:rPr>
      </w:pPr>
      <w:r w:rsidRPr="0049369A">
        <w:rPr>
          <w:rFonts w:ascii="Verdana Pro Light" w:hAnsi="Verdana Pro Light" w:cs="Arial"/>
          <w:b/>
          <w:sz w:val="20"/>
          <w:szCs w:val="20"/>
        </w:rPr>
        <w:t>креплением на трос:</w:t>
      </w:r>
    </w:p>
    <w:p w:rsidR="0027361A" w:rsidRDefault="0027361A" w:rsidP="0027361A">
      <w:pPr>
        <w:tabs>
          <w:tab w:val="left" w:pos="567"/>
        </w:tabs>
        <w:spacing w:line="276" w:lineRule="auto"/>
        <w:rPr>
          <w:rFonts w:ascii="DINNextW1G-Medium" w:hAnsi="DINNextW1G-Medium" w:cs="DINNextW1G-Medium"/>
          <w:color w:val="585757"/>
          <w:sz w:val="22"/>
          <w:szCs w:val="22"/>
        </w:rPr>
      </w:pPr>
    </w:p>
    <w:p w:rsidR="0027361A" w:rsidRDefault="0027361A" w:rsidP="0027361A">
      <w:pPr>
        <w:spacing w:line="276" w:lineRule="auto"/>
      </w:pPr>
    </w:p>
    <w:p w:rsidR="0027361A" w:rsidRDefault="0027361A" w:rsidP="0027361A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2A91D1" wp14:editId="2A28C1FD">
            <wp:simplePos x="0" y="0"/>
            <wp:positionH relativeFrom="margin">
              <wp:posOffset>1832026</wp:posOffset>
            </wp:positionH>
            <wp:positionV relativeFrom="paragraph">
              <wp:posOffset>122047</wp:posOffset>
            </wp:positionV>
            <wp:extent cx="2966498" cy="1171575"/>
            <wp:effectExtent l="0" t="0" r="571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9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61A" w:rsidRDefault="0027361A" w:rsidP="0027361A">
      <w:pPr>
        <w:tabs>
          <w:tab w:val="left" w:pos="567"/>
        </w:tabs>
        <w:spacing w:line="276" w:lineRule="auto"/>
        <w:rPr>
          <w:rFonts w:ascii="DINNextW1G-Medium" w:hAnsi="DINNextW1G-Medium" w:cs="DINNextW1G-Medium"/>
          <w:color w:val="585757"/>
          <w:sz w:val="22"/>
          <w:szCs w:val="22"/>
        </w:rPr>
      </w:pPr>
    </w:p>
    <w:p w:rsidR="0027361A" w:rsidRPr="00BA0977" w:rsidRDefault="0027361A" w:rsidP="0027361A">
      <w:pPr>
        <w:autoSpaceDE w:val="0"/>
        <w:autoSpaceDN w:val="0"/>
        <w:adjustRightInd w:val="0"/>
        <w:spacing w:line="276" w:lineRule="auto"/>
        <w:rPr>
          <w:rFonts w:ascii="Verdana Pro Light" w:hAnsi="Verdana Pro Light" w:cs="Arial"/>
          <w:b/>
          <w:sz w:val="20"/>
          <w:szCs w:val="20"/>
        </w:rPr>
      </w:pPr>
      <w:r>
        <w:rPr>
          <w:rFonts w:ascii="Verdana Pro Light" w:hAnsi="Verdana Pro Light" w:cs="Arial"/>
          <w:b/>
          <w:sz w:val="20"/>
          <w:szCs w:val="20"/>
        </w:rPr>
        <w:t>В</w:t>
      </w:r>
      <w:r w:rsidRPr="00BA0977">
        <w:rPr>
          <w:rFonts w:ascii="Verdana Pro Light" w:hAnsi="Verdana Pro Light" w:cs="Arial"/>
          <w:b/>
          <w:sz w:val="20"/>
          <w:szCs w:val="20"/>
        </w:rPr>
        <w:t xml:space="preserve">ерсия с </w:t>
      </w:r>
      <w:proofErr w:type="gramStart"/>
      <w:r w:rsidRPr="00BA0977">
        <w:rPr>
          <w:rFonts w:ascii="Verdana Pro Light" w:hAnsi="Verdana Pro Light" w:cs="Arial"/>
          <w:b/>
          <w:sz w:val="20"/>
          <w:szCs w:val="20"/>
        </w:rPr>
        <w:t>подвесным</w:t>
      </w:r>
      <w:proofErr w:type="gramEnd"/>
    </w:p>
    <w:p w:rsidR="0027361A" w:rsidRPr="00BA0977" w:rsidRDefault="0027361A" w:rsidP="0027361A">
      <w:pPr>
        <w:autoSpaceDE w:val="0"/>
        <w:autoSpaceDN w:val="0"/>
        <w:adjustRightInd w:val="0"/>
        <w:spacing w:line="276" w:lineRule="auto"/>
        <w:rPr>
          <w:rFonts w:ascii="Verdana Pro Light" w:hAnsi="Verdana Pro Light" w:cs="Arial"/>
          <w:b/>
          <w:sz w:val="20"/>
          <w:szCs w:val="20"/>
        </w:rPr>
      </w:pPr>
      <w:r w:rsidRPr="00BA0977">
        <w:rPr>
          <w:rFonts w:ascii="Verdana Pro Light" w:hAnsi="Verdana Pro Light" w:cs="Arial"/>
          <w:b/>
          <w:sz w:val="20"/>
          <w:szCs w:val="20"/>
        </w:rPr>
        <w:t>креплением на трубу:</w:t>
      </w:r>
    </w:p>
    <w:p w:rsidR="0027361A" w:rsidRPr="00BA0977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sz w:val="20"/>
          <w:szCs w:val="20"/>
        </w:rPr>
      </w:pPr>
    </w:p>
    <w:p w:rsidR="0027361A" w:rsidRDefault="0027361A" w:rsidP="0027361A">
      <w:pPr>
        <w:tabs>
          <w:tab w:val="left" w:pos="567"/>
        </w:tabs>
        <w:spacing w:line="276" w:lineRule="auto"/>
        <w:rPr>
          <w:rFonts w:ascii="Verdana Pro Light" w:hAnsi="Verdana Pro Light" w:cs="Arial"/>
          <w:i/>
          <w:sz w:val="20"/>
          <w:szCs w:val="20"/>
          <w:u w:val="single"/>
        </w:rPr>
      </w:pPr>
      <w:r w:rsidRPr="006974EF">
        <w:rPr>
          <w:rFonts w:ascii="Verdana Pro Light" w:hAnsi="Verdana Pro Light" w:cs="Arial"/>
          <w:i/>
          <w:sz w:val="20"/>
          <w:szCs w:val="20"/>
          <w:u w:val="single"/>
        </w:rPr>
        <w:t xml:space="preserve">Для заказа </w:t>
      </w:r>
      <w:proofErr w:type="gramStart"/>
      <w:r w:rsidRPr="006974EF">
        <w:rPr>
          <w:rFonts w:ascii="Verdana Pro Light" w:hAnsi="Verdana Pro Light" w:cs="Arial"/>
          <w:i/>
          <w:sz w:val="20"/>
          <w:szCs w:val="20"/>
          <w:u w:val="single"/>
        </w:rPr>
        <w:t>доступны</w:t>
      </w:r>
      <w:proofErr w:type="gramEnd"/>
      <w:r w:rsidRPr="006974EF">
        <w:rPr>
          <w:rFonts w:ascii="Verdana Pro Light" w:hAnsi="Verdana Pro Light" w:cs="Arial"/>
          <w:i/>
          <w:sz w:val="20"/>
          <w:szCs w:val="20"/>
          <w:u w:val="single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0"/>
        <w:gridCol w:w="4219"/>
        <w:gridCol w:w="1847"/>
        <w:gridCol w:w="1845"/>
      </w:tblGrid>
      <w:tr w:rsidR="0027361A" w:rsidRPr="001A5647" w:rsidTr="006D5E0A">
        <w:trPr>
          <w:trHeight w:val="47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proofErr w:type="spellStart"/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Артикул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proofErr w:type="spellStart"/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27361A" w:rsidRPr="008E4CF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</w:rPr>
            </w:pPr>
            <w:r w:rsidRPr="008E4CF7">
              <w:rPr>
                <w:rFonts w:ascii="Verdana Pro Light" w:hAnsi="Verdana Pro Light" w:cs="Arial"/>
                <w:sz w:val="20"/>
                <w:szCs w:val="20"/>
              </w:rPr>
              <w:t>Базовая цена, руб. с НДС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 xml:space="preserve">РОЦ, </w:t>
            </w:r>
            <w:proofErr w:type="spellStart"/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руб</w:t>
            </w:r>
            <w:proofErr w:type="spellEnd"/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. с НДС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1707000410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30 DK 3000K RAL 9005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24 640,00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18 233,60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1707000060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30 DK 4000K RAL 9005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24 640,00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18 233,60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1707000070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DW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35 350,00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26 159,00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1707000080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DW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35 350,00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26 159,00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1707000090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DS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35 350,00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26 159,00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1707000100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DS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35 350,00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26 159,00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1707000130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DW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36 480,00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26 995,20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1707000140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DW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36 480,00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26 995,20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1707000150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DS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36 480,00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26 995,20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1707000160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DS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36 480,00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26 995,20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1707000170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DW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37 840,00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28 001,60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1707000180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DW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37 840,00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28 001,60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1707000190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DS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37 840,00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28 001,60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1707000200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DS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37 840,00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28 001,60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1707000210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DS TROSS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41 950,00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31 043,00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1707000220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90 DS TROSS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41 950,00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31 043,00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1707000230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DS TROSS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46 150,00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34 151,00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1707000240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120 DS TROSS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46 150,00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34 151,00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1707000250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DW SUSP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36 590,00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27 076,60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1707000260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DW SUSP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36 590,00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27 076,60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1707000270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DS SUSP 3000K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36 590,00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27 076,60</w:t>
            </w:r>
          </w:p>
        </w:tc>
      </w:tr>
      <w:tr w:rsidR="0027361A" w:rsidRPr="001A5647" w:rsidTr="006D5E0A">
        <w:trPr>
          <w:trHeight w:val="22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1707000280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361A" w:rsidRPr="001A5647" w:rsidRDefault="0027361A" w:rsidP="006D5E0A">
            <w:pPr>
              <w:spacing w:line="276" w:lineRule="auto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SKYLINE LED 60 DS SUSP 4000K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36 590,00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361A" w:rsidRPr="001A5647" w:rsidRDefault="0027361A" w:rsidP="006D5E0A">
            <w:pPr>
              <w:tabs>
                <w:tab w:val="left" w:pos="567"/>
              </w:tabs>
              <w:spacing w:line="276" w:lineRule="auto"/>
              <w:jc w:val="center"/>
              <w:rPr>
                <w:rFonts w:ascii="Verdana Pro Light" w:hAnsi="Verdana Pro Light" w:cs="Arial"/>
                <w:sz w:val="20"/>
                <w:szCs w:val="20"/>
                <w:lang w:val="en-US"/>
              </w:rPr>
            </w:pPr>
            <w:r w:rsidRPr="001A5647">
              <w:rPr>
                <w:rFonts w:ascii="Verdana Pro Light" w:hAnsi="Verdana Pro Light" w:cs="Arial"/>
                <w:sz w:val="20"/>
                <w:szCs w:val="20"/>
                <w:lang w:val="en-US"/>
              </w:rPr>
              <w:t>27 076,60</w:t>
            </w:r>
          </w:p>
        </w:tc>
      </w:tr>
    </w:tbl>
    <w:p w:rsidR="0027361A" w:rsidRDefault="0027361A" w:rsidP="0027361A">
      <w:pPr>
        <w:rPr>
          <w:rFonts w:eastAsia="Times New Roman"/>
          <w:highlight w:val="lightGray"/>
        </w:rPr>
      </w:pPr>
    </w:p>
    <w:p w:rsidR="00135390" w:rsidRPr="00920BD8" w:rsidRDefault="0027361A" w:rsidP="00920BD8">
      <w:pPr>
        <w:spacing w:line="276" w:lineRule="auto"/>
        <w:rPr>
          <w:rFonts w:ascii="Verdana Pro Light" w:hAnsi="Verdana Pro Light" w:cs="Arial"/>
          <w:bCs/>
          <w:sz w:val="20"/>
          <w:szCs w:val="20"/>
        </w:rPr>
      </w:pPr>
      <w:r w:rsidRPr="00155A3E">
        <w:rPr>
          <w:rFonts w:ascii="Verdana Pro Light" w:hAnsi="Verdana Pro Light" w:cs="Arial"/>
          <w:bCs/>
          <w:sz w:val="20"/>
          <w:szCs w:val="20"/>
        </w:rPr>
        <w:t>В приложении к письму информационная брошюра по продукт</w:t>
      </w:r>
      <w:r>
        <w:rPr>
          <w:rFonts w:ascii="Verdana Pro Light" w:hAnsi="Verdana Pro Light" w:cs="Arial"/>
          <w:bCs/>
          <w:sz w:val="20"/>
          <w:szCs w:val="20"/>
        </w:rPr>
        <w:t>у</w:t>
      </w:r>
      <w:r w:rsidRPr="00155A3E">
        <w:rPr>
          <w:rFonts w:ascii="Verdana Pro Light" w:hAnsi="Verdana Pro Light" w:cs="Arial"/>
          <w:bCs/>
          <w:sz w:val="20"/>
          <w:szCs w:val="20"/>
        </w:rPr>
        <w:t xml:space="preserve"> </w:t>
      </w:r>
      <w:r w:rsidRPr="001A5647">
        <w:rPr>
          <w:rFonts w:ascii="Verdana Pro Light" w:hAnsi="Verdana Pro Light" w:cs="Arial"/>
          <w:sz w:val="20"/>
          <w:szCs w:val="20"/>
          <w:lang w:val="en-US"/>
        </w:rPr>
        <w:t>SKYLINE</w:t>
      </w:r>
      <w:r w:rsidRPr="00903CCC">
        <w:rPr>
          <w:rFonts w:ascii="Verdana Pro Light" w:hAnsi="Verdana Pro Light" w:cs="Arial"/>
          <w:sz w:val="20"/>
          <w:szCs w:val="20"/>
        </w:rPr>
        <w:t xml:space="preserve"> </w:t>
      </w:r>
      <w:r w:rsidRPr="001A5647">
        <w:rPr>
          <w:rFonts w:ascii="Verdana Pro Light" w:hAnsi="Verdana Pro Light" w:cs="Arial"/>
          <w:sz w:val="20"/>
          <w:szCs w:val="20"/>
          <w:lang w:val="en-US"/>
        </w:rPr>
        <w:t>LED</w:t>
      </w:r>
      <w:r w:rsidRPr="00155A3E">
        <w:rPr>
          <w:rFonts w:ascii="Verdana Pro Light" w:hAnsi="Verdana Pro Light" w:cs="Arial"/>
          <w:bCs/>
          <w:sz w:val="20"/>
          <w:szCs w:val="20"/>
        </w:rPr>
        <w:t xml:space="preserve"> в ассортименте компании. Более подробную информацию о характеристиках и модификациях светильников </w:t>
      </w:r>
      <w:r w:rsidRPr="001A5647">
        <w:rPr>
          <w:rFonts w:ascii="Verdana Pro Light" w:hAnsi="Verdana Pro Light" w:cs="Arial"/>
          <w:sz w:val="20"/>
          <w:szCs w:val="20"/>
          <w:lang w:val="en-US"/>
        </w:rPr>
        <w:t>SKYLINE</w:t>
      </w:r>
      <w:r w:rsidRPr="00903CCC">
        <w:rPr>
          <w:rFonts w:ascii="Verdana Pro Light" w:hAnsi="Verdana Pro Light" w:cs="Arial"/>
          <w:sz w:val="20"/>
          <w:szCs w:val="20"/>
        </w:rPr>
        <w:t xml:space="preserve"> </w:t>
      </w:r>
      <w:r w:rsidRPr="001A5647">
        <w:rPr>
          <w:rFonts w:ascii="Verdana Pro Light" w:hAnsi="Verdana Pro Light" w:cs="Arial"/>
          <w:sz w:val="20"/>
          <w:szCs w:val="20"/>
          <w:lang w:val="en-US"/>
        </w:rPr>
        <w:t>LED</w:t>
      </w:r>
      <w:r w:rsidRPr="00903CCC">
        <w:rPr>
          <w:rFonts w:ascii="Verdana Pro Light" w:hAnsi="Verdana Pro Light" w:cs="Arial"/>
          <w:sz w:val="20"/>
          <w:szCs w:val="20"/>
        </w:rPr>
        <w:t xml:space="preserve"> </w:t>
      </w:r>
      <w:r w:rsidRPr="00155A3E">
        <w:rPr>
          <w:rFonts w:ascii="Verdana Pro Light" w:hAnsi="Verdana Pro Light" w:cs="Arial"/>
          <w:bCs/>
          <w:sz w:val="20"/>
          <w:szCs w:val="20"/>
        </w:rPr>
        <w:t>смотрите на сайте</w:t>
      </w:r>
      <w:r>
        <w:rPr>
          <w:rFonts w:ascii="DIN Next W1G Light" w:hAnsi="DIN Next W1G Light"/>
          <w:sz w:val="18"/>
          <w:szCs w:val="18"/>
        </w:rPr>
        <w:t xml:space="preserve"> – </w:t>
      </w:r>
      <w:r w:rsidRPr="00903CCC">
        <w:rPr>
          <w:rFonts w:ascii="Verdana Pro Light" w:hAnsi="Verdana Pro Light" w:cs="Arial"/>
          <w:bCs/>
          <w:sz w:val="20"/>
          <w:szCs w:val="20"/>
        </w:rPr>
        <w:t>https://www.ltcompany.com/ru/products/types/outdoor-luminaires/parks/skyline-led/</w:t>
      </w:r>
    </w:p>
    <w:sectPr w:rsidR="00135390" w:rsidRPr="0092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 Pro Light">
    <w:altName w:val="Arial"/>
    <w:charset w:val="CC"/>
    <w:family w:val="swiss"/>
    <w:pitch w:val="variable"/>
    <w:sig w:usb0="00000001" w:usb1="00000043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IN Next W1G Ligh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DINNextW1G-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47A"/>
    <w:multiLevelType w:val="hybridMultilevel"/>
    <w:tmpl w:val="B586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044AA"/>
    <w:multiLevelType w:val="multilevel"/>
    <w:tmpl w:val="3C5278E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0"/>
    <w:rsid w:val="00135390"/>
    <w:rsid w:val="0027361A"/>
    <w:rsid w:val="00920BD8"/>
    <w:rsid w:val="00E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1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1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27361A"/>
    <w:rPr>
      <w:szCs w:val="32"/>
    </w:rPr>
  </w:style>
  <w:style w:type="paragraph" w:styleId="a7">
    <w:name w:val="List Paragraph"/>
    <w:basedOn w:val="a"/>
    <w:uiPriority w:val="34"/>
    <w:qFormat/>
    <w:rsid w:val="0027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1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1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27361A"/>
    <w:rPr>
      <w:szCs w:val="32"/>
    </w:rPr>
  </w:style>
  <w:style w:type="paragraph" w:styleId="a7">
    <w:name w:val="List Paragraph"/>
    <w:basedOn w:val="a"/>
    <w:uiPriority w:val="34"/>
    <w:qFormat/>
    <w:rsid w:val="0027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company.com/ru/products/types/outdoor-luminaires/architectural/evoline-led/?utm_source=email&amp;utm_medium=email&amp;utm_campaign=information_letter_may_2019" TargetMode="External"/><Relationship Id="rId13" Type="http://schemas.openxmlformats.org/officeDocument/2006/relationships/hyperlink" Target="https://www.ltcompany.com/ru/products/types/outdoor-luminaires/architectural/gloss-led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tcompany.com/media/catalogues/LT_Outdoor-Catalog_2019_final_web_1.pdf?utm_source=email&amp;utm_medium=email&amp;utm_campaign=information_letter_may_2019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ltcompany.com/media/catalogues/LT_Outdoor-Catalog_2019_final_web_1.pdf?utm_source=email&amp;utm_medium=email&amp;utm_campaign=information_letter_may_2019" TargetMode="External"/><Relationship Id="rId11" Type="http://schemas.openxmlformats.org/officeDocument/2006/relationships/hyperlink" Target="https://www.ltcompany.com/ru/products/types/outdoor-luminaires/roads/skyline-led/?utm_source=email&amp;utm_medium=email&amp;utm_campaign=information_letter_may_20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tcompany.com/ru/knowledge/knowledge/Leaflet_product/kA00J000000Q0fxSAC/?utm_source=email&amp;utm_medium=email&amp;utm_campaign=information_letter_may_2019" TargetMode="External"/><Relationship Id="rId14" Type="http://schemas.openxmlformats.org/officeDocument/2006/relationships/hyperlink" Target="https://www.ltcompany.com/ru/products/types/outdoor-luminaires/roads/skyline-led/?utm_source=email&amp;utm_medium=email&amp;utm_campaign=information_letter_may_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</dc:creator>
  <cp:lastModifiedBy>Иванова Надежда</cp:lastModifiedBy>
  <cp:revision>2</cp:revision>
  <dcterms:created xsi:type="dcterms:W3CDTF">2019-05-21T05:00:00Z</dcterms:created>
  <dcterms:modified xsi:type="dcterms:W3CDTF">2019-05-21T06:22:00Z</dcterms:modified>
</cp:coreProperties>
</file>